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BD92B" w14:textId="7F7047BA" w:rsidR="00F75160" w:rsidRPr="00291DDF" w:rsidRDefault="00232635">
      <w:pPr>
        <w:rPr>
          <w:sz w:val="8"/>
          <w:szCs w:val="8"/>
        </w:rPr>
      </w:pPr>
      <w:r>
        <w:rPr>
          <w:noProof/>
        </w:rPr>
        <w:drawing>
          <wp:anchor distT="0" distB="0" distL="114300" distR="114300" simplePos="0" relativeHeight="251658241" behindDoc="0" locked="0" layoutInCell="1" allowOverlap="1" wp14:anchorId="5DABB38C" wp14:editId="59953D77">
            <wp:simplePos x="0" y="0"/>
            <wp:positionH relativeFrom="margin">
              <wp:align>left</wp:align>
            </wp:positionH>
            <wp:positionV relativeFrom="paragraph">
              <wp:posOffset>0</wp:posOffset>
            </wp:positionV>
            <wp:extent cx="2157095" cy="8763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2157095" cy="876300"/>
                    </a:xfrm>
                    <a:prstGeom prst="rect">
                      <a:avLst/>
                    </a:prstGeom>
                  </pic:spPr>
                </pic:pic>
              </a:graphicData>
            </a:graphic>
            <wp14:sizeRelH relativeFrom="margin">
              <wp14:pctWidth>0</wp14:pctWidth>
            </wp14:sizeRelH>
            <wp14:sizeRelV relativeFrom="margin">
              <wp14:pctHeight>0</wp14:pctHeight>
            </wp14:sizeRelV>
          </wp:anchor>
        </w:drawing>
      </w:r>
      <w:r w:rsidR="00291DDF">
        <w:br w:type="textWrapping" w:clear="all"/>
      </w:r>
    </w:p>
    <w:p w14:paraId="52F368EB" w14:textId="371CC066" w:rsidR="00CD3B55" w:rsidRPr="00CD3B55" w:rsidRDefault="0043280E" w:rsidP="00CD5583">
      <w:pPr>
        <w:rPr>
          <w:rFonts w:cstheme="minorHAnsi"/>
          <w:iCs/>
          <w:color w:val="3B4E71"/>
          <w:sz w:val="8"/>
          <w:szCs w:val="8"/>
        </w:rPr>
      </w:pPr>
      <w:r>
        <w:rPr>
          <w:noProof/>
        </w:rPr>
        <mc:AlternateContent>
          <mc:Choice Requires="wps">
            <w:drawing>
              <wp:anchor distT="0" distB="0" distL="114300" distR="114300" simplePos="0" relativeHeight="251658240" behindDoc="0" locked="0" layoutInCell="1" allowOverlap="1" wp14:anchorId="254EFA80" wp14:editId="1721F4A2">
                <wp:simplePos x="0" y="0"/>
                <wp:positionH relativeFrom="column">
                  <wp:posOffset>-116205</wp:posOffset>
                </wp:positionH>
                <wp:positionV relativeFrom="paragraph">
                  <wp:posOffset>46355</wp:posOffset>
                </wp:positionV>
                <wp:extent cx="6237605" cy="0"/>
                <wp:effectExtent l="0" t="0" r="10795" b="12700"/>
                <wp:wrapNone/>
                <wp:docPr id="6" name="Straight Connector 6"/>
                <wp:cNvGraphicFramePr/>
                <a:graphic xmlns:a="http://schemas.openxmlformats.org/drawingml/2006/main">
                  <a:graphicData uri="http://schemas.microsoft.com/office/word/2010/wordprocessingShape">
                    <wps:wsp>
                      <wps:cNvCnPr/>
                      <wps:spPr>
                        <a:xfrm>
                          <a:off x="0" y="0"/>
                          <a:ext cx="6237605" cy="0"/>
                        </a:xfrm>
                        <a:prstGeom prst="line">
                          <a:avLst/>
                        </a:prstGeom>
                        <a:ln w="6350">
                          <a:solidFill>
                            <a:schemeClr val="dk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C05D00"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15pt,3.65pt" to="48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MxtwEAANEDAAAOAAAAZHJzL2Uyb0RvYy54bWysU8tu2zAQvBfoPxC815IdxC0EyzkkSC9B&#10;EvTxAQy1tIiQXIJkLfnvs6RsOWhToChyocjlzOzOcrW5Gq1hewhRo2v5clFzBk5ip92u5T9/3H76&#10;wllMwnXCoIOWHyDyq+3HD5vBN7DCHk0HgZGIi83gW96n5JuqirIHK+ICPTi6VBisSHQMu6oLYiB1&#10;a6pVXa+rAUPnA0qIkaI30yXfFn2lQKYHpSIkZlpOtaWyhrI+5bXabkSzC8L3Wh7LEP9RhRXaUdJZ&#10;6kYkwX4F/YeU1TJgRJUWEm2FSmkJxQO5Wda/ufneCw/FCzUn+rlN8f1k5f3+2j0GasPgYxP9Y8gu&#10;RhVs/lJ9bCzNOszNgjExScH16uLzur7kTJ7uqjPRh5i+AlqWNy032mUfohH7u5goGUFPkBw2jg2k&#10;eHFZF1REo7tbbUy+K6MA1yawvaBH7J6X+dFI4BWKTsZR8Oyh7NLBwCT/DRTTHVW9nBLk8XpL0zhC&#10;Zoqi7DPpWNXfSEdspkEZuX8lzuiSEV2aiVY7DG+VmsaTfTXhT64nr9n2E3aH8qKlHTQ3pVvHGc+D&#10;+fpc6Oc/cfsCAAD//wMAUEsDBBQABgAIAAAAIQBy4G1V3AAAAAcBAAAPAAAAZHJzL2Rvd25yZXYu&#10;eG1sTI/BTsMwEETvSPyDtUjcWqcFhZLGqapKCHFBNIW7G7tOir2ObCcNf8/CBU6r0Yxm35SbyVk2&#10;6hA7jwIW8wyYxsarDo2A98PTbAUsJolKWo9awJeOsKmur0pZKH/BvR7rZBiVYCykgDalvuA8Nq12&#10;Ms59r5G8kw9OJpLBcBXkhcqd5cssy7mTHdKHVvZ61+rmsx6cAPsSxg+zM9s4PO/z+vx2Wr4eRiFu&#10;b6btGljSU/oLww8+oUNFTEc/oIrMCpgtVncUFfBAh/zH/J62HX81r0r+n7/6BgAA//8DAFBLAQIt&#10;ABQABgAIAAAAIQC2gziS/gAAAOEBAAATAAAAAAAAAAAAAAAAAAAAAABbQ29udGVudF9UeXBlc10u&#10;eG1sUEsBAi0AFAAGAAgAAAAhADj9If/WAAAAlAEAAAsAAAAAAAAAAAAAAAAALwEAAF9yZWxzLy5y&#10;ZWxzUEsBAi0AFAAGAAgAAAAhAPNhAzG3AQAA0QMAAA4AAAAAAAAAAAAAAAAALgIAAGRycy9lMm9E&#10;b2MueG1sUEsBAi0AFAAGAAgAAAAhAHLgbVXcAAAABwEAAA8AAAAAAAAAAAAAAAAAEQQAAGRycy9k&#10;b3ducmV2LnhtbFBLBQYAAAAABAAEAPMAAAAaBQAAAAA=&#10;" strokecolor="black [3200]" strokeweight=".5pt">
                <v:stroke joinstyle="miter"/>
              </v:line>
            </w:pict>
          </mc:Fallback>
        </mc:AlternateContent>
      </w:r>
    </w:p>
    <w:p w14:paraId="3DB853EF" w14:textId="77777777" w:rsidR="0043280E" w:rsidRPr="0043280E" w:rsidRDefault="0043280E" w:rsidP="00CD5583">
      <w:pPr>
        <w:rPr>
          <w:rFonts w:cstheme="minorHAnsi"/>
          <w:iCs/>
          <w:color w:val="3B4E71"/>
          <w:sz w:val="6"/>
          <w:szCs w:val="6"/>
        </w:rPr>
      </w:pPr>
    </w:p>
    <w:p w14:paraId="1784F675" w14:textId="034BA20D" w:rsidR="00CD5583" w:rsidRPr="00882FDB" w:rsidRDefault="007B4B2A" w:rsidP="00CD5583">
      <w:pPr>
        <w:rPr>
          <w:rFonts w:cstheme="minorHAnsi"/>
          <w:iCs/>
          <w:color w:val="3B4E71"/>
          <w:sz w:val="23"/>
          <w:szCs w:val="23"/>
        </w:rPr>
      </w:pPr>
      <w:r>
        <w:rPr>
          <w:rFonts w:cstheme="minorHAnsi"/>
          <w:iCs/>
          <w:color w:val="3B4E71"/>
          <w:sz w:val="23"/>
          <w:szCs w:val="23"/>
        </w:rPr>
        <w:t xml:space="preserve">  </w:t>
      </w:r>
      <w:r w:rsidR="008D1A4A" w:rsidRPr="00882FDB">
        <w:rPr>
          <w:rFonts w:cstheme="minorHAnsi"/>
          <w:iCs/>
          <w:color w:val="3B4E71"/>
          <w:sz w:val="23"/>
          <w:szCs w:val="23"/>
        </w:rPr>
        <w:t xml:space="preserve">Providing </w:t>
      </w:r>
      <w:r w:rsidR="00CD5583" w:rsidRPr="00882FDB">
        <w:rPr>
          <w:rFonts w:cstheme="minorHAnsi"/>
          <w:iCs/>
          <w:color w:val="3B4E71"/>
          <w:sz w:val="23"/>
          <w:szCs w:val="23"/>
        </w:rPr>
        <w:t xml:space="preserve">Quality </w:t>
      </w:r>
      <w:r w:rsidR="008D1A4A" w:rsidRPr="00882FDB">
        <w:rPr>
          <w:rFonts w:cstheme="minorHAnsi"/>
          <w:iCs/>
          <w:color w:val="3B4E71"/>
          <w:sz w:val="23"/>
          <w:szCs w:val="23"/>
        </w:rPr>
        <w:t xml:space="preserve">Affordable Housing </w:t>
      </w:r>
      <w:r w:rsidR="00CD5583" w:rsidRPr="00882FDB">
        <w:rPr>
          <w:rFonts w:cstheme="minorHAnsi"/>
          <w:iCs/>
          <w:color w:val="3B4E71"/>
          <w:sz w:val="23"/>
          <w:szCs w:val="23"/>
        </w:rPr>
        <w:t xml:space="preserve">that Promotes Dignity, Pride and Opportunity in </w:t>
      </w:r>
      <w:r w:rsidR="00882FDB" w:rsidRPr="00882FDB">
        <w:rPr>
          <w:rFonts w:cstheme="minorHAnsi"/>
          <w:iCs/>
          <w:color w:val="3B4E71"/>
          <w:sz w:val="23"/>
          <w:szCs w:val="23"/>
        </w:rPr>
        <w:t>Roswell</w:t>
      </w:r>
      <w:r w:rsidR="00CD5583" w:rsidRPr="00882FDB">
        <w:rPr>
          <w:rFonts w:cstheme="minorHAnsi"/>
          <w:iCs/>
          <w:color w:val="3B4E71"/>
          <w:sz w:val="23"/>
          <w:szCs w:val="23"/>
        </w:rPr>
        <w:t>, GA</w:t>
      </w:r>
    </w:p>
    <w:p w14:paraId="06D2179C" w14:textId="7BAAE00E" w:rsidR="008B5DD1" w:rsidRDefault="008B5DD1" w:rsidP="00F75160">
      <w:pPr>
        <w:ind w:left="-450" w:firstLine="450"/>
        <w:rPr>
          <w:rFonts w:cstheme="minorHAnsi"/>
        </w:rPr>
      </w:pPr>
    </w:p>
    <w:p w14:paraId="3125196A" w14:textId="77777777" w:rsidR="00232635" w:rsidRPr="00A13246" w:rsidRDefault="00232635" w:rsidP="003471E4">
      <w:pPr>
        <w:jc w:val="center"/>
        <w:rPr>
          <w:rFonts w:eastAsia="Times New Roman" w:cstheme="minorHAnsi"/>
        </w:rPr>
      </w:pPr>
      <w:r w:rsidRPr="00A13246">
        <w:rPr>
          <w:rFonts w:eastAsia="Times New Roman" w:cstheme="minorHAnsi"/>
          <w:b/>
          <w:bCs/>
          <w:color w:val="000000"/>
        </w:rPr>
        <w:t>Meeting Minutes</w:t>
      </w:r>
    </w:p>
    <w:p w14:paraId="774CCACA" w14:textId="77777777" w:rsidR="00232635" w:rsidRPr="00A13246" w:rsidRDefault="00232635" w:rsidP="00232635">
      <w:pPr>
        <w:jc w:val="center"/>
        <w:rPr>
          <w:rFonts w:eastAsia="Times New Roman" w:cstheme="minorHAnsi"/>
        </w:rPr>
      </w:pPr>
      <w:r w:rsidRPr="00A13246">
        <w:rPr>
          <w:rFonts w:eastAsia="Times New Roman" w:cstheme="minorHAnsi"/>
          <w:b/>
          <w:bCs/>
          <w:color w:val="000000"/>
        </w:rPr>
        <w:t>Housing Authority of the City of Roswell Board of Commissioners</w:t>
      </w:r>
    </w:p>
    <w:p w14:paraId="580C9052" w14:textId="77777777" w:rsidR="00232635" w:rsidRPr="00A13246" w:rsidRDefault="00232635" w:rsidP="00232635">
      <w:pPr>
        <w:jc w:val="center"/>
        <w:rPr>
          <w:rFonts w:eastAsia="Times New Roman" w:cstheme="minorHAnsi"/>
          <w:b/>
          <w:bCs/>
          <w:color w:val="000000"/>
        </w:rPr>
      </w:pPr>
      <w:r w:rsidRPr="00A13246">
        <w:rPr>
          <w:rFonts w:eastAsia="Times New Roman" w:cstheme="minorHAnsi"/>
          <w:b/>
          <w:bCs/>
          <w:color w:val="000000"/>
        </w:rPr>
        <w:t xml:space="preserve">Regular Board Meeting </w:t>
      </w:r>
    </w:p>
    <w:p w14:paraId="75096F6E" w14:textId="2FC6A28C" w:rsidR="00232635" w:rsidRPr="00A13246" w:rsidRDefault="00905084" w:rsidP="00232635">
      <w:pPr>
        <w:jc w:val="center"/>
        <w:rPr>
          <w:rFonts w:eastAsia="Times New Roman" w:cstheme="minorHAnsi"/>
        </w:rPr>
      </w:pPr>
      <w:r>
        <w:rPr>
          <w:rFonts w:eastAsia="Times New Roman" w:cstheme="minorHAnsi"/>
          <w:b/>
          <w:bCs/>
          <w:color w:val="000000"/>
        </w:rPr>
        <w:t>38 Hill Street,</w:t>
      </w:r>
      <w:r w:rsidR="00232635" w:rsidRPr="00A13246">
        <w:rPr>
          <w:rFonts w:eastAsia="Times New Roman" w:cstheme="minorHAnsi"/>
          <w:b/>
          <w:bCs/>
          <w:color w:val="000000"/>
        </w:rPr>
        <w:t xml:space="preserve"> Roswell, GA 30075</w:t>
      </w:r>
    </w:p>
    <w:p w14:paraId="0604C068" w14:textId="5E4019AF" w:rsidR="00232635" w:rsidRPr="00A13246" w:rsidRDefault="008D2E82" w:rsidP="00232635">
      <w:pPr>
        <w:jc w:val="center"/>
        <w:rPr>
          <w:rFonts w:cstheme="minorHAnsi"/>
        </w:rPr>
      </w:pPr>
      <w:r>
        <w:rPr>
          <w:rFonts w:eastAsia="Times New Roman" w:cstheme="minorHAnsi"/>
          <w:color w:val="000000"/>
        </w:rPr>
        <w:t>Ju</w:t>
      </w:r>
      <w:r w:rsidR="00CB2785">
        <w:rPr>
          <w:rFonts w:eastAsia="Times New Roman" w:cstheme="minorHAnsi"/>
          <w:color w:val="000000"/>
        </w:rPr>
        <w:t>ly</w:t>
      </w:r>
      <w:r>
        <w:rPr>
          <w:rFonts w:eastAsia="Times New Roman" w:cstheme="minorHAnsi"/>
          <w:color w:val="000000"/>
        </w:rPr>
        <w:t xml:space="preserve"> </w:t>
      </w:r>
      <w:r w:rsidR="00CB2785">
        <w:rPr>
          <w:rFonts w:eastAsia="Times New Roman" w:cstheme="minorHAnsi"/>
          <w:color w:val="000000"/>
        </w:rPr>
        <w:t>9</w:t>
      </w:r>
      <w:r w:rsidR="00C40A12">
        <w:rPr>
          <w:rFonts w:eastAsia="Times New Roman" w:cstheme="minorHAnsi"/>
          <w:color w:val="000000"/>
        </w:rPr>
        <w:t xml:space="preserve">, </w:t>
      </w:r>
      <w:r w:rsidR="00504268">
        <w:rPr>
          <w:rFonts w:eastAsia="Times New Roman" w:cstheme="minorHAnsi"/>
          <w:color w:val="000000"/>
        </w:rPr>
        <w:t>2024,</w:t>
      </w:r>
      <w:r w:rsidR="00232635" w:rsidRPr="00A13246">
        <w:rPr>
          <w:rFonts w:eastAsia="Times New Roman" w:cstheme="minorHAnsi"/>
          <w:color w:val="000000"/>
        </w:rPr>
        <w:t> </w:t>
      </w:r>
      <w:r>
        <w:rPr>
          <w:rFonts w:eastAsia="Times New Roman" w:cstheme="minorHAnsi"/>
          <w:color w:val="000000"/>
        </w:rPr>
        <w:t>12:00 pm</w:t>
      </w:r>
    </w:p>
    <w:p w14:paraId="7F56098E" w14:textId="77777777" w:rsidR="00232635" w:rsidRPr="00A13246" w:rsidRDefault="00232635" w:rsidP="00232635">
      <w:pPr>
        <w:rPr>
          <w:rFonts w:cstheme="minorHAnsi"/>
          <w:b/>
        </w:rPr>
      </w:pPr>
    </w:p>
    <w:p w14:paraId="4D53AF0E" w14:textId="77777777" w:rsidR="004E24D3" w:rsidRDefault="004E24D3" w:rsidP="00232635">
      <w:pPr>
        <w:rPr>
          <w:rFonts w:cstheme="minorHAnsi"/>
          <w:b/>
          <w:u w:val="single"/>
        </w:rPr>
      </w:pPr>
    </w:p>
    <w:p w14:paraId="22B97A22" w14:textId="108B5BF6" w:rsidR="00232635" w:rsidRPr="00A13246" w:rsidRDefault="00232635" w:rsidP="00232635">
      <w:pPr>
        <w:rPr>
          <w:rFonts w:cstheme="minorHAnsi"/>
          <w:b/>
          <w:u w:val="single"/>
        </w:rPr>
      </w:pPr>
      <w:r w:rsidRPr="00A13246">
        <w:rPr>
          <w:rFonts w:cstheme="minorHAnsi"/>
          <w:b/>
          <w:u w:val="single"/>
        </w:rPr>
        <w:t>Present:</w:t>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b/>
          <w:u w:val="single"/>
        </w:rPr>
        <w:t>Staff:</w:t>
      </w:r>
    </w:p>
    <w:p w14:paraId="7BC81AF0" w14:textId="5E6737CA" w:rsidR="00516E8B" w:rsidRDefault="00516E8B" w:rsidP="00516E8B">
      <w:pPr>
        <w:rPr>
          <w:rFonts w:cstheme="minorHAnsi"/>
        </w:rPr>
      </w:pPr>
      <w:r>
        <w:rPr>
          <w:rFonts w:cstheme="minorHAnsi"/>
        </w:rPr>
        <w:t xml:space="preserve">Donzell Jackson </w:t>
      </w:r>
      <w:r w:rsidR="00CB2785">
        <w:rPr>
          <w:rFonts w:cstheme="minorHAnsi"/>
        </w:rPr>
        <w:t>–</w:t>
      </w:r>
      <w:r>
        <w:rPr>
          <w:rFonts w:cstheme="minorHAnsi"/>
        </w:rPr>
        <w:t xml:space="preserve"> </w:t>
      </w:r>
      <w:r w:rsidR="00CB2785">
        <w:rPr>
          <w:rFonts w:cstheme="minorHAnsi"/>
        </w:rPr>
        <w:t>Board Chair</w:t>
      </w:r>
      <w:r w:rsidRPr="00A13246">
        <w:rPr>
          <w:rFonts w:cstheme="minorHAnsi"/>
        </w:rPr>
        <w:tab/>
      </w:r>
      <w:r>
        <w:rPr>
          <w:rFonts w:cstheme="minorHAnsi"/>
        </w:rPr>
        <w:tab/>
      </w:r>
      <w:r>
        <w:rPr>
          <w:rFonts w:cstheme="minorHAnsi"/>
        </w:rPr>
        <w:tab/>
      </w:r>
      <w:r w:rsidRPr="00A13246">
        <w:rPr>
          <w:rFonts w:cstheme="minorHAnsi"/>
        </w:rPr>
        <w:t>Beth Brown – Executive Director</w:t>
      </w:r>
    </w:p>
    <w:p w14:paraId="46BE7527" w14:textId="3B1DCFC7" w:rsidR="00516E8B" w:rsidRDefault="00516E8B" w:rsidP="00516E8B">
      <w:pPr>
        <w:rPr>
          <w:rFonts w:cstheme="minorHAnsi"/>
        </w:rPr>
      </w:pPr>
      <w:r w:rsidRPr="00A13246">
        <w:rPr>
          <w:rFonts w:cstheme="minorHAnsi"/>
        </w:rPr>
        <w:t>Shenetra Gates – Resident Commissioner</w:t>
      </w:r>
      <w:r w:rsidR="00EE689A">
        <w:rPr>
          <w:rFonts w:cstheme="minorHAnsi"/>
        </w:rPr>
        <w:tab/>
      </w:r>
      <w:r w:rsidR="00EE689A">
        <w:rPr>
          <w:rFonts w:cstheme="minorHAnsi"/>
        </w:rPr>
        <w:tab/>
        <w:t>Shanna Kennedy-Operations Manager</w:t>
      </w:r>
    </w:p>
    <w:p w14:paraId="13A13EB3" w14:textId="320F6354" w:rsidR="00516E8B" w:rsidRDefault="00516E8B" w:rsidP="00516E8B">
      <w:pPr>
        <w:rPr>
          <w:rFonts w:cstheme="minorHAnsi"/>
        </w:rPr>
      </w:pPr>
      <w:r>
        <w:rPr>
          <w:rFonts w:cstheme="minorHAnsi"/>
        </w:rPr>
        <w:t>Don Wheeler – Commissioner</w:t>
      </w:r>
      <w:r w:rsidR="00EE689A">
        <w:rPr>
          <w:rFonts w:cstheme="minorHAnsi"/>
        </w:rPr>
        <w:tab/>
      </w:r>
      <w:r w:rsidR="00EE689A">
        <w:rPr>
          <w:rFonts w:cstheme="minorHAnsi"/>
        </w:rPr>
        <w:tab/>
      </w:r>
      <w:r w:rsidR="00EE689A">
        <w:rPr>
          <w:rFonts w:cstheme="minorHAnsi"/>
        </w:rPr>
        <w:tab/>
        <w:t>Patrick Scarlett-Director of Property Management</w:t>
      </w:r>
    </w:p>
    <w:p w14:paraId="2BEF113A" w14:textId="77777777" w:rsidR="00516E8B" w:rsidRDefault="00516E8B" w:rsidP="00516E8B">
      <w:pPr>
        <w:rPr>
          <w:rFonts w:cstheme="minorHAnsi"/>
        </w:rPr>
      </w:pPr>
      <w:r>
        <w:rPr>
          <w:rFonts w:cstheme="minorHAnsi"/>
        </w:rPr>
        <w:t>Nathan Porter – Commissioner</w:t>
      </w:r>
    </w:p>
    <w:p w14:paraId="0D749A64" w14:textId="77777777" w:rsidR="00516E8B" w:rsidRDefault="00516E8B" w:rsidP="00516E8B">
      <w:pPr>
        <w:rPr>
          <w:rFonts w:cstheme="minorHAnsi"/>
        </w:rPr>
      </w:pPr>
      <w:r>
        <w:rPr>
          <w:rFonts w:cstheme="minorHAnsi"/>
        </w:rPr>
        <w:t xml:space="preserve">Brendan Keelan – Commissioner </w:t>
      </w:r>
      <w:r w:rsidRPr="00A13246">
        <w:rPr>
          <w:rFonts w:cstheme="minorHAnsi"/>
        </w:rPr>
        <w:tab/>
      </w:r>
      <w:r w:rsidRPr="00A13246">
        <w:rPr>
          <w:rFonts w:cstheme="minorHAnsi"/>
        </w:rPr>
        <w:tab/>
      </w:r>
    </w:p>
    <w:p w14:paraId="408F3368" w14:textId="70AB8C13" w:rsidR="00232635" w:rsidRPr="00A13246" w:rsidRDefault="00516E8B" w:rsidP="00232635">
      <w:pPr>
        <w:pStyle w:val="NoSpacing"/>
        <w:spacing w:line="276" w:lineRule="auto"/>
        <w:rPr>
          <w:rFonts w:cstheme="minorHAnsi"/>
        </w:rPr>
      </w:pPr>
      <w:r>
        <w:rPr>
          <w:rFonts w:cstheme="minorHAnsi"/>
        </w:rPr>
        <w:tab/>
      </w:r>
      <w:r>
        <w:rPr>
          <w:rFonts w:cstheme="minorHAnsi"/>
        </w:rPr>
        <w:tab/>
      </w:r>
      <w:r>
        <w:rPr>
          <w:rFonts w:cstheme="minorHAnsi"/>
        </w:rPr>
        <w:tab/>
      </w:r>
      <w:r w:rsidR="00DD2790">
        <w:rPr>
          <w:rFonts w:cstheme="minorHAnsi"/>
        </w:rPr>
        <w:tab/>
      </w:r>
      <w:r w:rsidR="00DD2790">
        <w:rPr>
          <w:rFonts w:cstheme="minorHAnsi"/>
        </w:rPr>
        <w:tab/>
      </w:r>
      <w:r w:rsidR="00DD2790">
        <w:rPr>
          <w:rFonts w:cstheme="minorHAnsi"/>
        </w:rPr>
        <w:tab/>
      </w:r>
    </w:p>
    <w:p w14:paraId="239B9CD7" w14:textId="3698E856" w:rsidR="00232635" w:rsidRDefault="00232635" w:rsidP="00232635">
      <w:pPr>
        <w:rPr>
          <w:rFonts w:cstheme="minorHAnsi"/>
        </w:rPr>
      </w:pPr>
      <w:r w:rsidRPr="00A13246">
        <w:rPr>
          <w:rFonts w:cstheme="minorHAnsi"/>
          <w:b/>
          <w:bCs/>
          <w:u w:val="single"/>
        </w:rPr>
        <w:t>Guests:</w:t>
      </w:r>
      <w:r w:rsidRPr="00A13246">
        <w:rPr>
          <w:rFonts w:cstheme="minorHAnsi"/>
        </w:rPr>
        <w:tab/>
      </w:r>
    </w:p>
    <w:p w14:paraId="0CEBEEE5" w14:textId="44E2C7CF" w:rsidR="00086B7F" w:rsidRPr="00D63B00" w:rsidRDefault="00C60845" w:rsidP="006D1EA8">
      <w:pPr>
        <w:ind w:left="5040" w:hanging="5040"/>
        <w:rPr>
          <w:rFonts w:cstheme="minorHAnsi"/>
        </w:rPr>
      </w:pPr>
      <w:r w:rsidRPr="00D63B00">
        <w:rPr>
          <w:rFonts w:cstheme="minorHAnsi"/>
        </w:rPr>
        <w:t>L</w:t>
      </w:r>
      <w:r w:rsidR="005C5E65" w:rsidRPr="00D63B00">
        <w:rPr>
          <w:rFonts w:cstheme="minorHAnsi"/>
        </w:rPr>
        <w:t>ee Hills</w:t>
      </w:r>
      <w:r w:rsidR="00086B7F" w:rsidRPr="00D63B00">
        <w:rPr>
          <w:rFonts w:cstheme="minorHAnsi"/>
        </w:rPr>
        <w:t>, City Councilwoman</w:t>
      </w:r>
    </w:p>
    <w:p w14:paraId="0C66933B" w14:textId="0C80E743" w:rsidR="00CB2785" w:rsidRDefault="00D63B00" w:rsidP="006D1EA8">
      <w:pPr>
        <w:ind w:left="5040" w:hanging="5040"/>
        <w:rPr>
          <w:rFonts w:cstheme="minorHAnsi"/>
        </w:rPr>
      </w:pPr>
      <w:r>
        <w:rPr>
          <w:rFonts w:cstheme="minorHAnsi"/>
        </w:rPr>
        <w:t xml:space="preserve">James </w:t>
      </w:r>
      <w:proofErr w:type="spellStart"/>
      <w:r>
        <w:rPr>
          <w:rFonts w:cstheme="minorHAnsi"/>
        </w:rPr>
        <w:t>Oldenwalder</w:t>
      </w:r>
      <w:proofErr w:type="spellEnd"/>
      <w:r>
        <w:rPr>
          <w:rFonts w:cstheme="minorHAnsi"/>
        </w:rPr>
        <w:t>, St. Vincent DePaul</w:t>
      </w:r>
    </w:p>
    <w:p w14:paraId="5B56979E" w14:textId="77777777" w:rsidR="0058262C" w:rsidRDefault="0058262C" w:rsidP="00232635">
      <w:pPr>
        <w:ind w:left="5040" w:hanging="5040"/>
        <w:rPr>
          <w:rFonts w:cstheme="minorHAnsi"/>
        </w:rPr>
      </w:pPr>
    </w:p>
    <w:p w14:paraId="0C4AE490" w14:textId="5F83F1B2" w:rsidR="00232635" w:rsidRPr="00A13246" w:rsidRDefault="00232635" w:rsidP="00232635">
      <w:pPr>
        <w:pStyle w:val="NoSpacing"/>
        <w:spacing w:line="276" w:lineRule="auto"/>
        <w:rPr>
          <w:rFonts w:cstheme="minorHAnsi"/>
        </w:rPr>
      </w:pPr>
      <w:r>
        <w:rPr>
          <w:rFonts w:cstheme="minorHAnsi"/>
        </w:rPr>
        <w:t xml:space="preserve"> </w:t>
      </w:r>
      <w:r w:rsidRPr="00A13246">
        <w:rPr>
          <w:rFonts w:cstheme="minorHAnsi"/>
        </w:rPr>
        <w:t xml:space="preserve">There being a quorum present, </w:t>
      </w:r>
      <w:r w:rsidR="00A12205">
        <w:rPr>
          <w:rFonts w:cstheme="minorHAnsi"/>
        </w:rPr>
        <w:t>D. Jackson,</w:t>
      </w:r>
      <w:r>
        <w:rPr>
          <w:rFonts w:cstheme="minorHAnsi"/>
        </w:rPr>
        <w:t xml:space="preserve"> Chairman</w:t>
      </w:r>
      <w:r w:rsidRPr="00A13246">
        <w:rPr>
          <w:rFonts w:cstheme="minorHAnsi"/>
        </w:rPr>
        <w:t xml:space="preserve"> called the meeting to order at </w:t>
      </w:r>
      <w:r w:rsidR="00CB2785">
        <w:rPr>
          <w:rFonts w:cstheme="minorHAnsi"/>
        </w:rPr>
        <w:t>12</w:t>
      </w:r>
      <w:r w:rsidR="00A12205">
        <w:rPr>
          <w:rFonts w:cstheme="minorHAnsi"/>
        </w:rPr>
        <w:t>:</w:t>
      </w:r>
      <w:r w:rsidR="00CB2785">
        <w:rPr>
          <w:rFonts w:cstheme="minorHAnsi"/>
        </w:rPr>
        <w:t>0</w:t>
      </w:r>
      <w:r w:rsidR="00A12205">
        <w:rPr>
          <w:rFonts w:cstheme="minorHAnsi"/>
        </w:rPr>
        <w:t xml:space="preserve">0 </w:t>
      </w:r>
      <w:r w:rsidR="00CB2785">
        <w:rPr>
          <w:rFonts w:cstheme="minorHAnsi"/>
        </w:rPr>
        <w:t>p</w:t>
      </w:r>
      <w:r w:rsidR="00A12205">
        <w:rPr>
          <w:rFonts w:cstheme="minorHAnsi"/>
        </w:rPr>
        <w:t>.m.</w:t>
      </w:r>
    </w:p>
    <w:p w14:paraId="302F1A5E" w14:textId="77777777" w:rsidR="00232635" w:rsidRPr="00A13246" w:rsidRDefault="00232635" w:rsidP="00232635">
      <w:pPr>
        <w:rPr>
          <w:rFonts w:cstheme="minorHAnsi"/>
          <w:b/>
        </w:rPr>
      </w:pPr>
    </w:p>
    <w:p w14:paraId="3B4848AD" w14:textId="4669AD64" w:rsidR="00232635" w:rsidRPr="00A13246" w:rsidRDefault="00232635" w:rsidP="00232635">
      <w:pPr>
        <w:pStyle w:val="NoSpacing"/>
        <w:spacing w:line="276" w:lineRule="auto"/>
        <w:rPr>
          <w:rFonts w:cstheme="minorHAnsi"/>
          <w:b/>
          <w:u w:val="single"/>
        </w:rPr>
      </w:pPr>
      <w:r w:rsidRPr="00A13246">
        <w:rPr>
          <w:rFonts w:cstheme="minorHAnsi"/>
          <w:b/>
          <w:u w:val="single"/>
        </w:rPr>
        <w:t>MINUTES</w:t>
      </w:r>
    </w:p>
    <w:p w14:paraId="5F18EFA9" w14:textId="568BD84B" w:rsidR="00232635" w:rsidRDefault="00232635" w:rsidP="00232635">
      <w:pPr>
        <w:pStyle w:val="NoSpacing"/>
        <w:spacing w:line="276" w:lineRule="auto"/>
      </w:pPr>
      <w:r w:rsidRPr="00A13246">
        <w:rPr>
          <w:rFonts w:cstheme="minorHAnsi"/>
        </w:rPr>
        <w:t xml:space="preserve">Minutes from </w:t>
      </w:r>
      <w:r>
        <w:rPr>
          <w:rFonts w:cstheme="minorHAnsi"/>
        </w:rPr>
        <w:t xml:space="preserve">the </w:t>
      </w:r>
      <w:r w:rsidR="004E23B9">
        <w:rPr>
          <w:rFonts w:cstheme="minorHAnsi"/>
        </w:rPr>
        <w:t>June 11</w:t>
      </w:r>
      <w:r w:rsidR="00463817">
        <w:rPr>
          <w:rFonts w:cstheme="minorHAnsi"/>
        </w:rPr>
        <w:t xml:space="preserve">, </w:t>
      </w:r>
      <w:proofErr w:type="gramStart"/>
      <w:r w:rsidR="00463817">
        <w:rPr>
          <w:rFonts w:cstheme="minorHAnsi"/>
        </w:rPr>
        <w:t>2024</w:t>
      </w:r>
      <w:proofErr w:type="gramEnd"/>
      <w:r>
        <w:rPr>
          <w:rFonts w:cstheme="minorHAnsi"/>
        </w:rPr>
        <w:t xml:space="preserve"> meeting were presented for approval</w:t>
      </w:r>
      <w:r>
        <w:t xml:space="preserve">. On motion by </w:t>
      </w:r>
      <w:r w:rsidR="004E23B9">
        <w:t>B. Keelan</w:t>
      </w:r>
      <w:r>
        <w:t xml:space="preserve"> and seconded by </w:t>
      </w:r>
      <w:r w:rsidR="004E23B9">
        <w:t>S</w:t>
      </w:r>
      <w:r w:rsidR="00A772FC">
        <w:t xml:space="preserve">. </w:t>
      </w:r>
      <w:r w:rsidR="004E23B9">
        <w:t>Gates</w:t>
      </w:r>
      <w:r w:rsidR="00A772FC">
        <w:t>,</w:t>
      </w:r>
      <w:r>
        <w:t xml:space="preserve"> the minutes were approved</w:t>
      </w:r>
      <w:r w:rsidR="006636CE">
        <w:t xml:space="preserve"> with c</w:t>
      </w:r>
      <w:r w:rsidR="004E23B9">
        <w:t>hanges</w:t>
      </w:r>
      <w:r w:rsidR="00EA715B">
        <w:t>.</w:t>
      </w:r>
    </w:p>
    <w:p w14:paraId="5AAF05ED" w14:textId="77777777" w:rsidR="00232635" w:rsidRDefault="00232635" w:rsidP="00232635">
      <w:pPr>
        <w:pStyle w:val="NoSpacing"/>
        <w:spacing w:line="276" w:lineRule="auto"/>
        <w:rPr>
          <w:rFonts w:cstheme="minorHAnsi"/>
        </w:rPr>
      </w:pPr>
    </w:p>
    <w:p w14:paraId="078345A5" w14:textId="7D85DF7D" w:rsidR="00232635" w:rsidRDefault="00232635" w:rsidP="00232635">
      <w:pPr>
        <w:pStyle w:val="NoSpacing"/>
        <w:spacing w:line="276" w:lineRule="auto"/>
        <w:rPr>
          <w:rFonts w:cstheme="minorHAnsi"/>
        </w:rPr>
      </w:pPr>
      <w:bookmarkStart w:id="0" w:name="_Hlk136865106"/>
      <w:r w:rsidRPr="00A13246">
        <w:rPr>
          <w:rFonts w:cstheme="minorHAnsi"/>
        </w:rPr>
        <w:t>Ayes:</w:t>
      </w:r>
      <w:r w:rsidRPr="00A13246">
        <w:rPr>
          <w:rFonts w:cstheme="minorHAnsi"/>
        </w:rPr>
        <w:tab/>
        <w:t xml:space="preserve">S. Gates, </w:t>
      </w:r>
      <w:r w:rsidR="004D1E87">
        <w:rPr>
          <w:rFonts w:cstheme="minorHAnsi"/>
        </w:rPr>
        <w:t>D. Wheeler, N</w:t>
      </w:r>
      <w:r w:rsidR="00764386">
        <w:rPr>
          <w:rFonts w:cstheme="minorHAnsi"/>
        </w:rPr>
        <w:t>. Porter, B. Keelan</w:t>
      </w:r>
    </w:p>
    <w:p w14:paraId="521377AC" w14:textId="77777777" w:rsidR="00232635" w:rsidRDefault="00232635" w:rsidP="00232635">
      <w:pPr>
        <w:pStyle w:val="NoSpacing"/>
        <w:spacing w:line="276" w:lineRule="auto"/>
        <w:rPr>
          <w:rFonts w:cstheme="minorHAnsi"/>
        </w:rPr>
      </w:pPr>
      <w:r>
        <w:rPr>
          <w:rFonts w:cstheme="minorHAnsi"/>
        </w:rPr>
        <w:t>Nays:</w:t>
      </w:r>
      <w:r>
        <w:rPr>
          <w:rFonts w:cstheme="minorHAnsi"/>
        </w:rPr>
        <w:tab/>
        <w:t>None</w:t>
      </w:r>
      <w:bookmarkEnd w:id="0"/>
    </w:p>
    <w:p w14:paraId="78878F4C" w14:textId="77777777" w:rsidR="00AA49B2" w:rsidRDefault="00AA49B2" w:rsidP="00232635">
      <w:pPr>
        <w:rPr>
          <w:rFonts w:cstheme="minorHAnsi"/>
          <w:b/>
          <w:u w:val="single"/>
        </w:rPr>
      </w:pPr>
    </w:p>
    <w:p w14:paraId="4F8B93BA" w14:textId="28370322" w:rsidR="00232635" w:rsidRPr="00A13246" w:rsidRDefault="00232635" w:rsidP="00232635">
      <w:pPr>
        <w:rPr>
          <w:rFonts w:cstheme="minorHAnsi"/>
          <w:b/>
          <w:u w:val="single"/>
        </w:rPr>
      </w:pPr>
      <w:r w:rsidRPr="00A13246">
        <w:rPr>
          <w:rFonts w:cstheme="minorHAnsi"/>
          <w:b/>
          <w:u w:val="single"/>
        </w:rPr>
        <w:t>FINANCIAL REPORTS</w:t>
      </w:r>
    </w:p>
    <w:p w14:paraId="38AF1971" w14:textId="69A06E0D" w:rsidR="00232635" w:rsidRDefault="00232635" w:rsidP="00232635">
      <w:pPr>
        <w:rPr>
          <w:rFonts w:cstheme="minorHAnsi"/>
          <w:b/>
          <w:u w:val="single"/>
        </w:rPr>
      </w:pPr>
    </w:p>
    <w:p w14:paraId="39E85EE6" w14:textId="352EAEF2" w:rsidR="00C22C55" w:rsidRDefault="004E23B9" w:rsidP="00232635">
      <w:pPr>
        <w:rPr>
          <w:rFonts w:cstheme="minorHAnsi"/>
          <w:bCs/>
        </w:rPr>
      </w:pPr>
      <w:r>
        <w:rPr>
          <w:rFonts w:cstheme="minorHAnsi"/>
          <w:bCs/>
        </w:rPr>
        <w:t xml:space="preserve">Beth Brown reviewed the June 2024 financials with the Board.  The financials will be voted on </w:t>
      </w:r>
      <w:proofErr w:type="gramStart"/>
      <w:r>
        <w:rPr>
          <w:rFonts w:cstheme="minorHAnsi"/>
          <w:bCs/>
        </w:rPr>
        <w:t>at a later time</w:t>
      </w:r>
      <w:proofErr w:type="gramEnd"/>
      <w:r w:rsidR="008F3C5A">
        <w:rPr>
          <w:rFonts w:cstheme="minorHAnsi"/>
          <w:bCs/>
        </w:rPr>
        <w:t>.</w:t>
      </w:r>
    </w:p>
    <w:p w14:paraId="2986F8A1" w14:textId="77777777" w:rsidR="00EA715B" w:rsidRDefault="00EA715B" w:rsidP="00232635">
      <w:pPr>
        <w:rPr>
          <w:rFonts w:cstheme="minorHAnsi"/>
          <w:bCs/>
        </w:rPr>
      </w:pPr>
    </w:p>
    <w:p w14:paraId="37B2EBDE" w14:textId="70C9A47A" w:rsidR="003B7201" w:rsidRDefault="003B7201">
      <w:pPr>
        <w:rPr>
          <w:rFonts w:cstheme="minorHAnsi"/>
          <w:bCs/>
        </w:rPr>
      </w:pPr>
      <w:r>
        <w:rPr>
          <w:rFonts w:cstheme="minorHAnsi"/>
          <w:bCs/>
        </w:rPr>
        <w:br w:type="page"/>
      </w:r>
    </w:p>
    <w:p w14:paraId="02B7CDB1" w14:textId="77777777" w:rsidR="00EA715B" w:rsidRDefault="00EA715B" w:rsidP="00232635">
      <w:pPr>
        <w:rPr>
          <w:rFonts w:cstheme="minorHAnsi"/>
          <w:bCs/>
        </w:rPr>
      </w:pPr>
    </w:p>
    <w:p w14:paraId="4C1C6B2C" w14:textId="228D711A" w:rsidR="00232635" w:rsidRPr="00A13246" w:rsidRDefault="00232635" w:rsidP="00232635">
      <w:pPr>
        <w:rPr>
          <w:rFonts w:cstheme="minorHAnsi"/>
          <w:b/>
          <w:u w:val="single"/>
        </w:rPr>
      </w:pPr>
      <w:r>
        <w:rPr>
          <w:rFonts w:cstheme="minorHAnsi"/>
          <w:b/>
          <w:u w:val="single"/>
        </w:rPr>
        <w:t>E</w:t>
      </w:r>
      <w:r w:rsidRPr="00A13246">
        <w:rPr>
          <w:rFonts w:cstheme="minorHAnsi"/>
          <w:b/>
          <w:u w:val="single"/>
        </w:rPr>
        <w:t>XECUTIVE REPORT</w:t>
      </w:r>
    </w:p>
    <w:p w14:paraId="30BA28B0" w14:textId="77777777" w:rsidR="0083084F" w:rsidRDefault="0083084F" w:rsidP="00232635"/>
    <w:p w14:paraId="75739948" w14:textId="5D790556" w:rsidR="004E23B9" w:rsidRDefault="004E23B9" w:rsidP="003B7201">
      <w:r>
        <w:t>B. Brown informed the Board that we are in discussion with the Maintenance Technician that has been working for us over the past few month</w:t>
      </w:r>
      <w:r w:rsidR="00D63B00">
        <w:t>s</w:t>
      </w:r>
      <w:r>
        <w:t xml:space="preserve"> about a permanent position.  We are putting together an offer and will present to him in the next 30 days. </w:t>
      </w:r>
    </w:p>
    <w:p w14:paraId="320B773E" w14:textId="77777777" w:rsidR="004E23B9" w:rsidRDefault="004E23B9" w:rsidP="003B7201"/>
    <w:p w14:paraId="3EF1D231" w14:textId="5D07C597" w:rsidR="00583F89" w:rsidRDefault="00B82E20" w:rsidP="003B7201">
      <w:r>
        <w:t xml:space="preserve">B. Brown </w:t>
      </w:r>
      <w:r w:rsidR="004E23B9">
        <w:t xml:space="preserve">advised the Board that the office is in the process of being cleaned out and ready for demolition.   This should be done by the end of the week. </w:t>
      </w:r>
    </w:p>
    <w:p w14:paraId="1AC75557" w14:textId="77777777" w:rsidR="003B7201" w:rsidRDefault="003B7201" w:rsidP="003B7201"/>
    <w:p w14:paraId="628C0859" w14:textId="3A0117AC" w:rsidR="003B7201" w:rsidRDefault="003B7201" w:rsidP="003B7201">
      <w:r>
        <w:t xml:space="preserve">B. Brown informed the Board that </w:t>
      </w:r>
      <w:r w:rsidR="00287D77">
        <w:t xml:space="preserve">HUD assures us that we will receive the approval letter for the annual OCAF adjustment in the next week.  We will begin working with our TRACS submission company to get </w:t>
      </w:r>
      <w:proofErr w:type="gramStart"/>
      <w:r w:rsidR="00287D77">
        <w:t>all of</w:t>
      </w:r>
      <w:proofErr w:type="gramEnd"/>
      <w:r w:rsidR="00287D77">
        <w:t xml:space="preserve"> the monthly adjustments complete for the past nine months.  There was a 5% increase to our contract rent and an average increase of about $15/month for resident utility allowances.  Residents can expect to receive this reimbursement over the next several months. The delay is a result of the turnover in HUD staff and the complications with the removal of the 40 units.</w:t>
      </w:r>
    </w:p>
    <w:p w14:paraId="32E0318B" w14:textId="77777777" w:rsidR="00287D77" w:rsidRDefault="00287D77" w:rsidP="003B7201"/>
    <w:p w14:paraId="7C51B8EB" w14:textId="457F0449" w:rsidR="00287D77" w:rsidRDefault="00287D77" w:rsidP="003B7201">
      <w:r>
        <w:t xml:space="preserve">B. Brown advised the Board there was a collapsed pipe underground, which caused a major water leak. </w:t>
      </w:r>
    </w:p>
    <w:p w14:paraId="454ED9D9" w14:textId="77777777" w:rsidR="00287D77" w:rsidRDefault="00287D77" w:rsidP="003B7201"/>
    <w:p w14:paraId="26E092A5" w14:textId="22ACC273" w:rsidR="00287D77" w:rsidRDefault="00287D77" w:rsidP="003B7201">
      <w:r>
        <w:t>B. Brown informed the Board that we are preparing for end of year close out.  The new fiscal year will begin July 1, 2024.</w:t>
      </w:r>
    </w:p>
    <w:p w14:paraId="695D13A3" w14:textId="77777777" w:rsidR="00287D77" w:rsidRDefault="00287D77" w:rsidP="003B7201"/>
    <w:p w14:paraId="20D6A2E3" w14:textId="4D07B80A" w:rsidR="00287D77" w:rsidRDefault="00287D77" w:rsidP="003B7201">
      <w:r>
        <w:t xml:space="preserve">B. Brown advised the Board that the Phase 2 application did not score as competitively as we had hoped.  </w:t>
      </w:r>
      <w:proofErr w:type="spellStart"/>
      <w:r>
        <w:t>Pennrose</w:t>
      </w:r>
      <w:proofErr w:type="spellEnd"/>
      <w:r>
        <w:t xml:space="preserve"> is committed to working with RHA for another submission next May. </w:t>
      </w:r>
    </w:p>
    <w:p w14:paraId="03E1EA61" w14:textId="5F297133" w:rsidR="00714010" w:rsidRDefault="00714010" w:rsidP="003B7201"/>
    <w:p w14:paraId="13EF7ADD" w14:textId="77777777" w:rsidR="003B7201" w:rsidRDefault="003B7201" w:rsidP="003B7201">
      <w:pPr>
        <w:rPr>
          <w:b/>
          <w:bCs/>
          <w:u w:val="single"/>
        </w:rPr>
      </w:pPr>
    </w:p>
    <w:p w14:paraId="4B212769" w14:textId="29A1CAE7" w:rsidR="00232635" w:rsidRDefault="00232635" w:rsidP="00232635">
      <w:pPr>
        <w:rPr>
          <w:b/>
          <w:bCs/>
          <w:u w:val="single"/>
        </w:rPr>
      </w:pPr>
      <w:r>
        <w:rPr>
          <w:b/>
          <w:bCs/>
          <w:u w:val="single"/>
        </w:rPr>
        <w:t>NEW BUSINESS</w:t>
      </w:r>
    </w:p>
    <w:p w14:paraId="47D548F9" w14:textId="77777777" w:rsidR="00714010" w:rsidRDefault="00714010" w:rsidP="00232635">
      <w:pPr>
        <w:rPr>
          <w:b/>
          <w:bCs/>
          <w:u w:val="single"/>
        </w:rPr>
      </w:pPr>
    </w:p>
    <w:p w14:paraId="00E65969" w14:textId="58CCB031" w:rsidR="00714010" w:rsidRPr="00714010" w:rsidRDefault="00714010" w:rsidP="00232635">
      <w:r>
        <w:t xml:space="preserve">Beth Brown reviewed the Tenant Selection Plan with the Board.  She advised them to review, paying extra attention to section 12.  The Tenant Selection Plan will be voted on at the next meeting in August. </w:t>
      </w:r>
    </w:p>
    <w:p w14:paraId="04D5F604" w14:textId="77777777" w:rsidR="00F25679" w:rsidRDefault="00F25679"/>
    <w:p w14:paraId="180B3AE2" w14:textId="526ED10B" w:rsidR="00714010" w:rsidRDefault="00714010">
      <w:r>
        <w:t xml:space="preserve">Beth Brown gave the Board a copy of the new Employee Handbook for them to review and vote on at the next meeting in August. </w:t>
      </w:r>
    </w:p>
    <w:p w14:paraId="60B31D10" w14:textId="77777777" w:rsidR="00714010" w:rsidRDefault="00714010"/>
    <w:p w14:paraId="64F1C2C5" w14:textId="5B41C00B" w:rsidR="00232635" w:rsidRDefault="00232635" w:rsidP="00232635">
      <w:r>
        <w:t xml:space="preserve">On motion by </w:t>
      </w:r>
      <w:r w:rsidR="003F0172">
        <w:t>N. Porter and seconded by B. Keelan</w:t>
      </w:r>
      <w:r>
        <w:t xml:space="preserve"> board unanimously voted to adjourn.</w:t>
      </w:r>
    </w:p>
    <w:p w14:paraId="04A6B94B" w14:textId="7A282810" w:rsidR="00232635" w:rsidRDefault="00232635" w:rsidP="00232635">
      <w:pPr>
        <w:rPr>
          <w:rFonts w:cstheme="minorHAnsi"/>
        </w:rPr>
      </w:pPr>
    </w:p>
    <w:p w14:paraId="7195E3AC" w14:textId="77777777" w:rsidR="00C20F05" w:rsidRPr="00A13246" w:rsidRDefault="00C20F05" w:rsidP="00232635">
      <w:pPr>
        <w:rPr>
          <w:rFonts w:cstheme="minorHAnsi"/>
        </w:rPr>
      </w:pPr>
    </w:p>
    <w:p w14:paraId="0B1F2B7F" w14:textId="77777777" w:rsidR="00232635" w:rsidRPr="00A13246" w:rsidRDefault="00232635" w:rsidP="00232635">
      <w:pPr>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u w:val="single"/>
        </w:rPr>
        <w:tab/>
      </w:r>
      <w:r w:rsidRPr="00A13246">
        <w:rPr>
          <w:rFonts w:cstheme="minorHAnsi"/>
          <w:u w:val="single"/>
        </w:rPr>
        <w:tab/>
      </w:r>
      <w:r w:rsidRPr="00A13246">
        <w:rPr>
          <w:rFonts w:cstheme="minorHAnsi"/>
          <w:u w:val="single"/>
        </w:rPr>
        <w:tab/>
      </w:r>
      <w:r w:rsidRPr="00A13246">
        <w:rPr>
          <w:rFonts w:cstheme="minorHAnsi"/>
          <w:u w:val="single"/>
        </w:rPr>
        <w:tab/>
      </w:r>
      <w:r w:rsidRPr="00A13246">
        <w:rPr>
          <w:rFonts w:cstheme="minorHAnsi"/>
          <w:u w:val="single"/>
        </w:rPr>
        <w:tab/>
      </w:r>
    </w:p>
    <w:p w14:paraId="45D451EC" w14:textId="77777777" w:rsidR="00232635" w:rsidRPr="00A13246" w:rsidRDefault="00232635" w:rsidP="00232635">
      <w:pPr>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t>Beth Brown</w:t>
      </w:r>
    </w:p>
    <w:p w14:paraId="7D5799B5" w14:textId="77777777" w:rsidR="00232635" w:rsidRPr="00A13246" w:rsidRDefault="00232635" w:rsidP="00232635">
      <w:pPr>
        <w:ind w:left="5040" w:firstLine="720"/>
        <w:rPr>
          <w:rFonts w:cstheme="minorHAnsi"/>
        </w:rPr>
      </w:pPr>
      <w:r w:rsidRPr="00A13246">
        <w:rPr>
          <w:rFonts w:cstheme="minorHAnsi"/>
        </w:rPr>
        <w:t>Secretary to the Board</w:t>
      </w:r>
    </w:p>
    <w:p w14:paraId="0BD0A90E" w14:textId="1A6D0FAA" w:rsidR="00F75160" w:rsidRDefault="00232635" w:rsidP="00232635">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t>Roswell Housing Authority</w:t>
      </w:r>
    </w:p>
    <w:sectPr w:rsidR="00F75160" w:rsidSect="0004189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3C76A" w14:textId="77777777" w:rsidR="00766011" w:rsidRDefault="00766011" w:rsidP="00877B4D">
      <w:r>
        <w:separator/>
      </w:r>
    </w:p>
  </w:endnote>
  <w:endnote w:type="continuationSeparator" w:id="0">
    <w:p w14:paraId="0CE7BE63" w14:textId="77777777" w:rsidR="00766011" w:rsidRDefault="00766011" w:rsidP="00877B4D">
      <w:r>
        <w:continuationSeparator/>
      </w:r>
    </w:p>
  </w:endnote>
  <w:endnote w:type="continuationNotice" w:id="1">
    <w:p w14:paraId="08385680" w14:textId="77777777" w:rsidR="00766011" w:rsidRDefault="00766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E7C8C" w14:textId="5C9BD112" w:rsidR="008073BD" w:rsidRPr="00191BBE" w:rsidRDefault="005E6117" w:rsidP="008073BD">
    <w:pPr>
      <w:rPr>
        <w:rFonts w:ascii="Verdana" w:hAnsi="Verdana" w:cs="Calibri"/>
        <w:color w:val="000000" w:themeColor="text1"/>
        <w:sz w:val="20"/>
        <w:szCs w:val="20"/>
      </w:rPr>
    </w:pPr>
    <w:r>
      <w:t xml:space="preserve"> </w:t>
    </w:r>
    <w:r w:rsidR="00191BBE">
      <w:t xml:space="preserve"> </w:t>
    </w:r>
    <w:r>
      <w:t xml:space="preserve"> </w:t>
    </w:r>
    <w:r w:rsidR="008073BD">
      <w:rPr>
        <w:rFonts w:ascii="Times New Roman" w:hAnsi="Times New Roman" w:cs="Times New Roman"/>
        <w:noProof/>
      </w:rPr>
      <w:drawing>
        <wp:inline distT="0" distB="0" distL="0" distR="0" wp14:anchorId="67551828" wp14:editId="0F4ED51C">
          <wp:extent cx="308879" cy="3305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1130" cy="354347"/>
                  </a:xfrm>
                  <a:prstGeom prst="rect">
                    <a:avLst/>
                  </a:prstGeom>
                </pic:spPr>
              </pic:pic>
            </a:graphicData>
          </a:graphic>
        </wp:inline>
      </w:drawing>
    </w:r>
    <w:r>
      <w:t xml:space="preserve">  </w:t>
    </w:r>
    <w:r w:rsidR="008073BD" w:rsidRPr="00004FEE">
      <w:rPr>
        <w:rFonts w:ascii="Verdana" w:hAnsi="Verdana"/>
        <w:color w:val="002169"/>
        <w:sz w:val="20"/>
        <w:szCs w:val="20"/>
        <w:shd w:val="clear" w:color="auto" w:fill="FFFFFF"/>
      </w:rPr>
      <w:t xml:space="preserve">199 Grove Way, </w:t>
    </w:r>
    <w:r w:rsidR="008073BD" w:rsidRPr="00004FEE">
      <w:rPr>
        <w:rFonts w:ascii="Verdana" w:hAnsi="Verdana" w:cs="Arial"/>
        <w:color w:val="002169"/>
        <w:sz w:val="20"/>
        <w:szCs w:val="20"/>
      </w:rPr>
      <w:t xml:space="preserve">Roswell GA 30075  </w:t>
    </w:r>
    <w:r w:rsidR="00004FEE">
      <w:rPr>
        <w:rFonts w:ascii="Verdana" w:hAnsi="Verdana" w:cs="Arial"/>
        <w:color w:val="002169"/>
        <w:sz w:val="20"/>
        <w:szCs w:val="20"/>
      </w:rPr>
      <w:t xml:space="preserve"> </w:t>
    </w:r>
    <w:r w:rsidR="008073BD" w:rsidRPr="00004FEE">
      <w:rPr>
        <w:rFonts w:ascii="Verdana" w:hAnsi="Verdana" w:cs="Arial"/>
        <w:color w:val="002169"/>
        <w:sz w:val="20"/>
        <w:szCs w:val="20"/>
      </w:rPr>
      <w:t xml:space="preserve">Phone </w:t>
    </w:r>
    <w:r w:rsidR="008073BD" w:rsidRPr="00004FEE">
      <w:rPr>
        <w:rFonts w:ascii="Verdana" w:hAnsi="Verdana"/>
        <w:color w:val="002169"/>
        <w:sz w:val="20"/>
        <w:szCs w:val="20"/>
        <w:shd w:val="clear" w:color="auto" w:fill="FFFFFF"/>
      </w:rPr>
      <w:t xml:space="preserve">770-993-6226 </w:t>
    </w:r>
    <w:r w:rsidR="00004FEE">
      <w:rPr>
        <w:rFonts w:ascii="Verdana" w:hAnsi="Verdana"/>
        <w:color w:val="002169"/>
        <w:sz w:val="20"/>
        <w:szCs w:val="20"/>
        <w:shd w:val="clear" w:color="auto" w:fill="FFFFFF"/>
      </w:rPr>
      <w:t xml:space="preserve"> </w:t>
    </w:r>
    <w:r w:rsidR="00191BBE" w:rsidRPr="00004FEE">
      <w:rPr>
        <w:rFonts w:ascii="Verdana" w:hAnsi="Verdana"/>
        <w:color w:val="002169"/>
        <w:sz w:val="20"/>
        <w:szCs w:val="20"/>
        <w:shd w:val="clear" w:color="auto" w:fill="FFFFFF"/>
      </w:rPr>
      <w:t xml:space="preserve"> </w:t>
    </w:r>
    <w:r w:rsidR="008073BD" w:rsidRPr="00004FEE">
      <w:rPr>
        <w:rFonts w:ascii="Verdana" w:hAnsi="Verdana" w:cs="Calibri"/>
        <w:color w:val="002169"/>
        <w:sz w:val="20"/>
        <w:szCs w:val="20"/>
      </w:rPr>
      <w:t>www.roswellhousing.org</w:t>
    </w:r>
  </w:p>
  <w:p w14:paraId="572265E5" w14:textId="16ECD9F5" w:rsidR="00877B4D" w:rsidRDefault="00877B4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AC993" w14:textId="77777777" w:rsidR="00766011" w:rsidRDefault="00766011" w:rsidP="00877B4D">
      <w:r>
        <w:separator/>
      </w:r>
    </w:p>
  </w:footnote>
  <w:footnote w:type="continuationSeparator" w:id="0">
    <w:p w14:paraId="394A9573" w14:textId="77777777" w:rsidR="00766011" w:rsidRDefault="00766011" w:rsidP="00877B4D">
      <w:r>
        <w:continuationSeparator/>
      </w:r>
    </w:p>
  </w:footnote>
  <w:footnote w:type="continuationNotice" w:id="1">
    <w:p w14:paraId="1EEBE92C" w14:textId="77777777" w:rsidR="00766011" w:rsidRDefault="0076601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1D"/>
    <w:rsid w:val="00004FEE"/>
    <w:rsid w:val="00011371"/>
    <w:rsid w:val="0004189F"/>
    <w:rsid w:val="00045873"/>
    <w:rsid w:val="000532FB"/>
    <w:rsid w:val="00066F6D"/>
    <w:rsid w:val="000726C5"/>
    <w:rsid w:val="00072F58"/>
    <w:rsid w:val="000822CA"/>
    <w:rsid w:val="00085028"/>
    <w:rsid w:val="00086B7F"/>
    <w:rsid w:val="000875EF"/>
    <w:rsid w:val="000B5B11"/>
    <w:rsid w:val="000B7E46"/>
    <w:rsid w:val="000F13C8"/>
    <w:rsid w:val="001034FB"/>
    <w:rsid w:val="00106097"/>
    <w:rsid w:val="00123947"/>
    <w:rsid w:val="00125498"/>
    <w:rsid w:val="001340EB"/>
    <w:rsid w:val="00144DDD"/>
    <w:rsid w:val="001451C7"/>
    <w:rsid w:val="00146B84"/>
    <w:rsid w:val="00161451"/>
    <w:rsid w:val="00161664"/>
    <w:rsid w:val="00176033"/>
    <w:rsid w:val="00187C7F"/>
    <w:rsid w:val="00191BBE"/>
    <w:rsid w:val="001D1BDE"/>
    <w:rsid w:val="00216803"/>
    <w:rsid w:val="002174AB"/>
    <w:rsid w:val="002222F8"/>
    <w:rsid w:val="00222712"/>
    <w:rsid w:val="00232635"/>
    <w:rsid w:val="002723D2"/>
    <w:rsid w:val="00287D77"/>
    <w:rsid w:val="00291DDF"/>
    <w:rsid w:val="002A07A3"/>
    <w:rsid w:val="002A34A8"/>
    <w:rsid w:val="002D4DF2"/>
    <w:rsid w:val="002D61C4"/>
    <w:rsid w:val="002E03A8"/>
    <w:rsid w:val="002E2133"/>
    <w:rsid w:val="002F04B2"/>
    <w:rsid w:val="002F24A6"/>
    <w:rsid w:val="00312C9E"/>
    <w:rsid w:val="00317092"/>
    <w:rsid w:val="00323F39"/>
    <w:rsid w:val="003471E4"/>
    <w:rsid w:val="00357B6F"/>
    <w:rsid w:val="0037175F"/>
    <w:rsid w:val="00373CCF"/>
    <w:rsid w:val="003B7201"/>
    <w:rsid w:val="003B721F"/>
    <w:rsid w:val="003B7EBF"/>
    <w:rsid w:val="003D342D"/>
    <w:rsid w:val="003E7A13"/>
    <w:rsid w:val="003F0172"/>
    <w:rsid w:val="00400321"/>
    <w:rsid w:val="004036DA"/>
    <w:rsid w:val="00420296"/>
    <w:rsid w:val="00425ACA"/>
    <w:rsid w:val="0043280E"/>
    <w:rsid w:val="00441028"/>
    <w:rsid w:val="00443A3D"/>
    <w:rsid w:val="00456B2D"/>
    <w:rsid w:val="00460A9C"/>
    <w:rsid w:val="00462D51"/>
    <w:rsid w:val="00463817"/>
    <w:rsid w:val="004736F7"/>
    <w:rsid w:val="00490E3F"/>
    <w:rsid w:val="004A2929"/>
    <w:rsid w:val="004A54BE"/>
    <w:rsid w:val="004D1E87"/>
    <w:rsid w:val="004E23B9"/>
    <w:rsid w:val="004E24D3"/>
    <w:rsid w:val="004F3954"/>
    <w:rsid w:val="00504268"/>
    <w:rsid w:val="005141A2"/>
    <w:rsid w:val="00516E8B"/>
    <w:rsid w:val="00526A72"/>
    <w:rsid w:val="00526BF3"/>
    <w:rsid w:val="005373E4"/>
    <w:rsid w:val="00542F4E"/>
    <w:rsid w:val="005447DA"/>
    <w:rsid w:val="005458A8"/>
    <w:rsid w:val="00553855"/>
    <w:rsid w:val="00561A42"/>
    <w:rsid w:val="00565F74"/>
    <w:rsid w:val="0056612B"/>
    <w:rsid w:val="0056720A"/>
    <w:rsid w:val="00570F92"/>
    <w:rsid w:val="0058262C"/>
    <w:rsid w:val="00583F89"/>
    <w:rsid w:val="00586A2B"/>
    <w:rsid w:val="005A639C"/>
    <w:rsid w:val="005C016C"/>
    <w:rsid w:val="005C5E65"/>
    <w:rsid w:val="005D6C12"/>
    <w:rsid w:val="005D713C"/>
    <w:rsid w:val="005E6117"/>
    <w:rsid w:val="005F66B6"/>
    <w:rsid w:val="00610461"/>
    <w:rsid w:val="006108CC"/>
    <w:rsid w:val="006118E4"/>
    <w:rsid w:val="00625ACA"/>
    <w:rsid w:val="006310BA"/>
    <w:rsid w:val="0064580B"/>
    <w:rsid w:val="006525BF"/>
    <w:rsid w:val="006636CE"/>
    <w:rsid w:val="00664902"/>
    <w:rsid w:val="00667438"/>
    <w:rsid w:val="00670A8A"/>
    <w:rsid w:val="00674425"/>
    <w:rsid w:val="006D1EA8"/>
    <w:rsid w:val="006F4B45"/>
    <w:rsid w:val="00704B09"/>
    <w:rsid w:val="00714010"/>
    <w:rsid w:val="0072033D"/>
    <w:rsid w:val="00722A71"/>
    <w:rsid w:val="007234FB"/>
    <w:rsid w:val="00755037"/>
    <w:rsid w:val="00757459"/>
    <w:rsid w:val="00760965"/>
    <w:rsid w:val="00760CA9"/>
    <w:rsid w:val="00762D8D"/>
    <w:rsid w:val="00764386"/>
    <w:rsid w:val="00766011"/>
    <w:rsid w:val="007717BD"/>
    <w:rsid w:val="007B3322"/>
    <w:rsid w:val="007B4B2A"/>
    <w:rsid w:val="007D761E"/>
    <w:rsid w:val="008073BD"/>
    <w:rsid w:val="0083084F"/>
    <w:rsid w:val="00835595"/>
    <w:rsid w:val="00840EC2"/>
    <w:rsid w:val="00846319"/>
    <w:rsid w:val="00846669"/>
    <w:rsid w:val="00860574"/>
    <w:rsid w:val="008629B4"/>
    <w:rsid w:val="00876FC9"/>
    <w:rsid w:val="00877B4D"/>
    <w:rsid w:val="00882FDB"/>
    <w:rsid w:val="008B5DD1"/>
    <w:rsid w:val="008D1A4A"/>
    <w:rsid w:val="008D2E82"/>
    <w:rsid w:val="008E43C8"/>
    <w:rsid w:val="008E6B3D"/>
    <w:rsid w:val="008F3C5A"/>
    <w:rsid w:val="008F5A1A"/>
    <w:rsid w:val="00904FBA"/>
    <w:rsid w:val="00905084"/>
    <w:rsid w:val="009053EA"/>
    <w:rsid w:val="00922BC4"/>
    <w:rsid w:val="009367B9"/>
    <w:rsid w:val="00960AFC"/>
    <w:rsid w:val="009670F0"/>
    <w:rsid w:val="009A3E89"/>
    <w:rsid w:val="009B1326"/>
    <w:rsid w:val="00A0231E"/>
    <w:rsid w:val="00A05C9E"/>
    <w:rsid w:val="00A12205"/>
    <w:rsid w:val="00A41A9C"/>
    <w:rsid w:val="00A42173"/>
    <w:rsid w:val="00A4519B"/>
    <w:rsid w:val="00A772FC"/>
    <w:rsid w:val="00A82FF8"/>
    <w:rsid w:val="00A8489D"/>
    <w:rsid w:val="00AA4199"/>
    <w:rsid w:val="00AA49B2"/>
    <w:rsid w:val="00AB2703"/>
    <w:rsid w:val="00AC75D1"/>
    <w:rsid w:val="00B06828"/>
    <w:rsid w:val="00B327FD"/>
    <w:rsid w:val="00B33A05"/>
    <w:rsid w:val="00B60E61"/>
    <w:rsid w:val="00B634F6"/>
    <w:rsid w:val="00B82E20"/>
    <w:rsid w:val="00B951FF"/>
    <w:rsid w:val="00BA3E56"/>
    <w:rsid w:val="00BB0F96"/>
    <w:rsid w:val="00BD4A86"/>
    <w:rsid w:val="00C03F16"/>
    <w:rsid w:val="00C20F05"/>
    <w:rsid w:val="00C22C55"/>
    <w:rsid w:val="00C40A12"/>
    <w:rsid w:val="00C40A52"/>
    <w:rsid w:val="00C527EC"/>
    <w:rsid w:val="00C56995"/>
    <w:rsid w:val="00C60845"/>
    <w:rsid w:val="00C62D7C"/>
    <w:rsid w:val="00C67A44"/>
    <w:rsid w:val="00C75456"/>
    <w:rsid w:val="00C775A9"/>
    <w:rsid w:val="00C84035"/>
    <w:rsid w:val="00C86E79"/>
    <w:rsid w:val="00C86F2E"/>
    <w:rsid w:val="00CA1B34"/>
    <w:rsid w:val="00CB2785"/>
    <w:rsid w:val="00CB6752"/>
    <w:rsid w:val="00CC447F"/>
    <w:rsid w:val="00CD3B55"/>
    <w:rsid w:val="00CD5583"/>
    <w:rsid w:val="00CE7F8C"/>
    <w:rsid w:val="00CF1419"/>
    <w:rsid w:val="00CF2D74"/>
    <w:rsid w:val="00D15DDC"/>
    <w:rsid w:val="00D27F9A"/>
    <w:rsid w:val="00D517E4"/>
    <w:rsid w:val="00D558A2"/>
    <w:rsid w:val="00D579D4"/>
    <w:rsid w:val="00D63B00"/>
    <w:rsid w:val="00D64B95"/>
    <w:rsid w:val="00D737A9"/>
    <w:rsid w:val="00D834E7"/>
    <w:rsid w:val="00DA7C0B"/>
    <w:rsid w:val="00DB3585"/>
    <w:rsid w:val="00DB35F0"/>
    <w:rsid w:val="00DC2E7A"/>
    <w:rsid w:val="00DC483C"/>
    <w:rsid w:val="00DD1FB1"/>
    <w:rsid w:val="00DD2790"/>
    <w:rsid w:val="00E00EC4"/>
    <w:rsid w:val="00E16DAE"/>
    <w:rsid w:val="00E17966"/>
    <w:rsid w:val="00E26ED7"/>
    <w:rsid w:val="00E31464"/>
    <w:rsid w:val="00E6018D"/>
    <w:rsid w:val="00E63ACB"/>
    <w:rsid w:val="00E63D3B"/>
    <w:rsid w:val="00EA4F56"/>
    <w:rsid w:val="00EA715B"/>
    <w:rsid w:val="00EC7D57"/>
    <w:rsid w:val="00ED2E88"/>
    <w:rsid w:val="00EE689A"/>
    <w:rsid w:val="00F25679"/>
    <w:rsid w:val="00F30D86"/>
    <w:rsid w:val="00F35F06"/>
    <w:rsid w:val="00F52C95"/>
    <w:rsid w:val="00F75160"/>
    <w:rsid w:val="00F81D6A"/>
    <w:rsid w:val="00FB661D"/>
    <w:rsid w:val="00FC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F8A59"/>
  <w15:chartTrackingRefBased/>
  <w15:docId w15:val="{AFF72270-0659-094A-9A79-7357A0B2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B4D"/>
    <w:pPr>
      <w:tabs>
        <w:tab w:val="center" w:pos="4680"/>
        <w:tab w:val="right" w:pos="9360"/>
      </w:tabs>
    </w:pPr>
  </w:style>
  <w:style w:type="character" w:customStyle="1" w:styleId="HeaderChar">
    <w:name w:val="Header Char"/>
    <w:basedOn w:val="DefaultParagraphFont"/>
    <w:link w:val="Header"/>
    <w:uiPriority w:val="99"/>
    <w:rsid w:val="00877B4D"/>
  </w:style>
  <w:style w:type="paragraph" w:styleId="Footer">
    <w:name w:val="footer"/>
    <w:basedOn w:val="Normal"/>
    <w:link w:val="FooterChar"/>
    <w:uiPriority w:val="99"/>
    <w:unhideWhenUsed/>
    <w:rsid w:val="00877B4D"/>
    <w:pPr>
      <w:tabs>
        <w:tab w:val="center" w:pos="4680"/>
        <w:tab w:val="right" w:pos="9360"/>
      </w:tabs>
    </w:pPr>
  </w:style>
  <w:style w:type="character" w:customStyle="1" w:styleId="FooterChar">
    <w:name w:val="Footer Char"/>
    <w:basedOn w:val="DefaultParagraphFont"/>
    <w:link w:val="Footer"/>
    <w:uiPriority w:val="99"/>
    <w:rsid w:val="00877B4D"/>
  </w:style>
  <w:style w:type="paragraph" w:styleId="NoSpacing">
    <w:name w:val="No Spacing"/>
    <w:uiPriority w:val="1"/>
    <w:qFormat/>
    <w:rsid w:val="002326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46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cc8cc85-f74b-4348-946d-f2ee1a2991bc" xsi:nil="true"/>
    <lcf76f155ced4ddcb4097134ff3c332f xmlns="8901c285-883c-4861-b267-2ece161b9a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74D80EC8487A4F8128C5FE3D0BE391" ma:contentTypeVersion="15" ma:contentTypeDescription="Create a new document." ma:contentTypeScope="" ma:versionID="b6d47e2e985d6ca61e6ed1c3d9197a61">
  <xsd:schema xmlns:xsd="http://www.w3.org/2001/XMLSchema" xmlns:xs="http://www.w3.org/2001/XMLSchema" xmlns:p="http://schemas.microsoft.com/office/2006/metadata/properties" xmlns:ns2="8901c285-883c-4861-b267-2ece161b9a35" xmlns:ns3="6cc8cc85-f74b-4348-946d-f2ee1a2991bc" targetNamespace="http://schemas.microsoft.com/office/2006/metadata/properties" ma:root="true" ma:fieldsID="3827d0a0f6e57c68b43144b36afad4f8" ns2:_="" ns3:_="">
    <xsd:import namespace="8901c285-883c-4861-b267-2ece161b9a35"/>
    <xsd:import namespace="6cc8cc85-f74b-4348-946d-f2ee1a2991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1c285-883c-4861-b267-2ece161b9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80e7b9-f6c9-4f97-93fd-3a7dcf44a2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8cc85-f74b-4348-946d-f2ee1a2991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cc7c6b-a4ff-47c4-8a73-4205da86c415}" ma:internalName="TaxCatchAll" ma:showField="CatchAllData" ma:web="6cc8cc85-f74b-4348-946d-f2ee1a2991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D31A0-C417-2B46-8EDF-B3A4D5B5AA65}">
  <ds:schemaRefs>
    <ds:schemaRef ds:uri="http://schemas.openxmlformats.org/officeDocument/2006/bibliography"/>
  </ds:schemaRefs>
</ds:datastoreItem>
</file>

<file path=customXml/itemProps2.xml><?xml version="1.0" encoding="utf-8"?>
<ds:datastoreItem xmlns:ds="http://schemas.openxmlformats.org/officeDocument/2006/customXml" ds:itemID="{DE5BCFD3-1EEE-4585-BEFC-18ECCB91803B}">
  <ds:schemaRefs>
    <ds:schemaRef ds:uri="http://schemas.microsoft.com/office/2006/metadata/properties"/>
    <ds:schemaRef ds:uri="http://schemas.microsoft.com/office/infopath/2007/PartnerControls"/>
    <ds:schemaRef ds:uri="6cc8cc85-f74b-4348-946d-f2ee1a2991bc"/>
    <ds:schemaRef ds:uri="8901c285-883c-4861-b267-2ece161b9a35"/>
  </ds:schemaRefs>
</ds:datastoreItem>
</file>

<file path=customXml/itemProps3.xml><?xml version="1.0" encoding="utf-8"?>
<ds:datastoreItem xmlns:ds="http://schemas.openxmlformats.org/officeDocument/2006/customXml" ds:itemID="{4718FB6F-6735-4611-ADF2-F74C1436187D}">
  <ds:schemaRefs>
    <ds:schemaRef ds:uri="http://schemas.microsoft.com/sharepoint/v3/contenttype/forms"/>
  </ds:schemaRefs>
</ds:datastoreItem>
</file>

<file path=customXml/itemProps4.xml><?xml version="1.0" encoding="utf-8"?>
<ds:datastoreItem xmlns:ds="http://schemas.openxmlformats.org/officeDocument/2006/customXml" ds:itemID="{C841AE45-C930-4DBD-ACEB-85913D837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1c285-883c-4861-b267-2ece161b9a35"/>
    <ds:schemaRef ds:uri="6cc8cc85-f74b-4348-946d-f2ee1a299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Systems Administrator</dc:creator>
  <cp:keywords/>
  <dc:description/>
  <cp:lastModifiedBy>Beth Brown</cp:lastModifiedBy>
  <cp:revision>4</cp:revision>
  <cp:lastPrinted>2023-03-13T20:38:00Z</cp:lastPrinted>
  <dcterms:created xsi:type="dcterms:W3CDTF">2024-08-06T18:07:00Z</dcterms:created>
  <dcterms:modified xsi:type="dcterms:W3CDTF">2024-08-08T21:08:00Z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0x010100DB74D80EC8487A4F8128C5FE3D0BE391</vt:lpwstr>
  </property>
  <property fmtid="{D5CDD505-2E9C-101B-9397-08002B2CF9AE}" pid="3" name="MediaServiceImageTags">
    <vt:lpwstr/>
  </property>
</Properties>
</file>