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BD92B" w14:textId="7F7047BA" w:rsidR="00F75160" w:rsidRPr="00291DDF" w:rsidRDefault="00232635">
      <w:pPr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5DABB38C" wp14:editId="59953D7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57095" cy="8763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DDF">
        <w:br w:type="textWrapping" w:clear="all"/>
      </w:r>
    </w:p>
    <w:p w14:paraId="52F368EB" w14:textId="371CC066" w:rsidR="00CD3B55" w:rsidRPr="00CD3B55" w:rsidRDefault="0043280E" w:rsidP="00CD5583">
      <w:pPr>
        <w:rPr>
          <w:rFonts w:cstheme="minorHAnsi"/>
          <w:iCs/>
          <w:color w:val="3B4E71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4EFA80" wp14:editId="1721F4A2">
                <wp:simplePos x="0" y="0"/>
                <wp:positionH relativeFrom="column">
                  <wp:posOffset>-116205</wp:posOffset>
                </wp:positionH>
                <wp:positionV relativeFrom="paragraph">
                  <wp:posOffset>46355</wp:posOffset>
                </wp:positionV>
                <wp:extent cx="6237605" cy="0"/>
                <wp:effectExtent l="0" t="0" r="1079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760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6E79B" id="Straight Connector 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15pt,3.65pt" to="48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3DB853EF" w14:textId="77777777" w:rsidR="0043280E" w:rsidRPr="0043280E" w:rsidRDefault="0043280E" w:rsidP="00CD5583">
      <w:pPr>
        <w:rPr>
          <w:rFonts w:cstheme="minorHAnsi"/>
          <w:iCs/>
          <w:color w:val="3B4E71"/>
          <w:sz w:val="6"/>
          <w:szCs w:val="6"/>
        </w:rPr>
      </w:pPr>
    </w:p>
    <w:p w14:paraId="1784F675" w14:textId="034BA20D" w:rsidR="00CD5583" w:rsidRPr="00882FDB" w:rsidRDefault="007B4B2A" w:rsidP="00CD5583">
      <w:pPr>
        <w:rPr>
          <w:rFonts w:cstheme="minorHAnsi"/>
          <w:iCs/>
          <w:color w:val="3B4E71"/>
          <w:sz w:val="23"/>
          <w:szCs w:val="23"/>
        </w:rPr>
      </w:pPr>
      <w:r>
        <w:rPr>
          <w:rFonts w:cstheme="minorHAnsi"/>
          <w:iCs/>
          <w:color w:val="3B4E71"/>
          <w:sz w:val="23"/>
          <w:szCs w:val="23"/>
        </w:rPr>
        <w:t xml:space="preserve">  </w:t>
      </w:r>
      <w:r w:rsidR="008D1A4A" w:rsidRPr="00882FDB">
        <w:rPr>
          <w:rFonts w:cstheme="minorHAnsi"/>
          <w:iCs/>
          <w:color w:val="3B4E71"/>
          <w:sz w:val="23"/>
          <w:szCs w:val="23"/>
        </w:rPr>
        <w:t xml:space="preserve">Providing </w:t>
      </w:r>
      <w:r w:rsidR="00CD5583" w:rsidRPr="00882FDB">
        <w:rPr>
          <w:rFonts w:cstheme="minorHAnsi"/>
          <w:iCs/>
          <w:color w:val="3B4E71"/>
          <w:sz w:val="23"/>
          <w:szCs w:val="23"/>
        </w:rPr>
        <w:t xml:space="preserve">Quality </w:t>
      </w:r>
      <w:r w:rsidR="008D1A4A" w:rsidRPr="00882FDB">
        <w:rPr>
          <w:rFonts w:cstheme="minorHAnsi"/>
          <w:iCs/>
          <w:color w:val="3B4E71"/>
          <w:sz w:val="23"/>
          <w:szCs w:val="23"/>
        </w:rPr>
        <w:t xml:space="preserve">Affordable Housing </w:t>
      </w:r>
      <w:r w:rsidR="00CD5583" w:rsidRPr="00882FDB">
        <w:rPr>
          <w:rFonts w:cstheme="minorHAnsi"/>
          <w:iCs/>
          <w:color w:val="3B4E71"/>
          <w:sz w:val="23"/>
          <w:szCs w:val="23"/>
        </w:rPr>
        <w:t xml:space="preserve">that Promotes Dignity, Pride and Opportunity in </w:t>
      </w:r>
      <w:r w:rsidR="00882FDB" w:rsidRPr="00882FDB">
        <w:rPr>
          <w:rFonts w:cstheme="minorHAnsi"/>
          <w:iCs/>
          <w:color w:val="3B4E71"/>
          <w:sz w:val="23"/>
          <w:szCs w:val="23"/>
        </w:rPr>
        <w:t>Roswell</w:t>
      </w:r>
      <w:r w:rsidR="00CD5583" w:rsidRPr="00882FDB">
        <w:rPr>
          <w:rFonts w:cstheme="minorHAnsi"/>
          <w:iCs/>
          <w:color w:val="3B4E71"/>
          <w:sz w:val="23"/>
          <w:szCs w:val="23"/>
        </w:rPr>
        <w:t>, GA</w:t>
      </w:r>
    </w:p>
    <w:p w14:paraId="06D2179C" w14:textId="7BAAE00E" w:rsidR="008B5DD1" w:rsidRDefault="008B5DD1" w:rsidP="00F75160">
      <w:pPr>
        <w:ind w:left="-450" w:firstLine="450"/>
        <w:rPr>
          <w:rFonts w:cstheme="minorHAnsi"/>
        </w:rPr>
      </w:pPr>
    </w:p>
    <w:p w14:paraId="3125196A" w14:textId="77777777" w:rsidR="00232635" w:rsidRPr="00A13246" w:rsidRDefault="00232635" w:rsidP="003471E4">
      <w:pPr>
        <w:jc w:val="center"/>
        <w:rPr>
          <w:rFonts w:eastAsia="Times New Roman" w:cstheme="minorHAnsi"/>
        </w:rPr>
      </w:pPr>
      <w:r w:rsidRPr="00A13246">
        <w:rPr>
          <w:rFonts w:eastAsia="Times New Roman" w:cstheme="minorHAnsi"/>
          <w:b/>
          <w:bCs/>
          <w:color w:val="000000"/>
        </w:rPr>
        <w:t>Meeting Minutes</w:t>
      </w:r>
    </w:p>
    <w:p w14:paraId="774CCACA" w14:textId="77777777" w:rsidR="00232635" w:rsidRPr="00A13246" w:rsidRDefault="00232635" w:rsidP="00232635">
      <w:pPr>
        <w:jc w:val="center"/>
        <w:rPr>
          <w:rFonts w:eastAsia="Times New Roman" w:cstheme="minorHAnsi"/>
        </w:rPr>
      </w:pPr>
      <w:r w:rsidRPr="00A13246">
        <w:rPr>
          <w:rFonts w:eastAsia="Times New Roman" w:cstheme="minorHAnsi"/>
          <w:b/>
          <w:bCs/>
          <w:color w:val="000000"/>
        </w:rPr>
        <w:t>Housing Authority of the City of Roswell Board of Commissioners</w:t>
      </w:r>
    </w:p>
    <w:p w14:paraId="580C9052" w14:textId="77777777" w:rsidR="00232635" w:rsidRPr="00A13246" w:rsidRDefault="00232635" w:rsidP="00232635">
      <w:pPr>
        <w:jc w:val="center"/>
        <w:rPr>
          <w:rFonts w:eastAsia="Times New Roman" w:cstheme="minorHAnsi"/>
          <w:b/>
          <w:bCs/>
          <w:color w:val="000000"/>
        </w:rPr>
      </w:pPr>
      <w:r w:rsidRPr="00A13246">
        <w:rPr>
          <w:rFonts w:eastAsia="Times New Roman" w:cstheme="minorHAnsi"/>
          <w:b/>
          <w:bCs/>
          <w:color w:val="000000"/>
        </w:rPr>
        <w:t xml:space="preserve">Regular Board Meeting </w:t>
      </w:r>
    </w:p>
    <w:p w14:paraId="75096F6E" w14:textId="2FC6A28C" w:rsidR="00232635" w:rsidRPr="00A13246" w:rsidRDefault="00905084" w:rsidP="00232635"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000000"/>
        </w:rPr>
        <w:t>38 Hill Street,</w:t>
      </w:r>
      <w:r w:rsidR="00232635" w:rsidRPr="00A13246">
        <w:rPr>
          <w:rFonts w:eastAsia="Times New Roman" w:cstheme="minorHAnsi"/>
          <w:b/>
          <w:bCs/>
          <w:color w:val="000000"/>
        </w:rPr>
        <w:t xml:space="preserve"> Roswell, GA 30075</w:t>
      </w:r>
    </w:p>
    <w:p w14:paraId="11FDD4AE" w14:textId="77777777" w:rsidR="007E283C" w:rsidRDefault="007E283C" w:rsidP="00232635">
      <w:pPr>
        <w:jc w:val="center"/>
        <w:rPr>
          <w:rFonts w:eastAsia="Times New Roman" w:cstheme="minorHAnsi"/>
          <w:color w:val="000000"/>
        </w:rPr>
      </w:pPr>
    </w:p>
    <w:p w14:paraId="0604C068" w14:textId="4CE9D803" w:rsidR="00232635" w:rsidRPr="00A13246" w:rsidRDefault="006013D7" w:rsidP="00232635">
      <w:pPr>
        <w:jc w:val="center"/>
        <w:rPr>
          <w:rFonts w:cstheme="minorHAnsi"/>
        </w:rPr>
      </w:pPr>
      <w:r>
        <w:rPr>
          <w:rFonts w:eastAsia="Times New Roman" w:cstheme="minorHAnsi"/>
          <w:color w:val="000000"/>
        </w:rPr>
        <w:t>September 10</w:t>
      </w:r>
      <w:r w:rsidR="00C40A12">
        <w:rPr>
          <w:rFonts w:eastAsia="Times New Roman" w:cstheme="minorHAnsi"/>
          <w:color w:val="000000"/>
        </w:rPr>
        <w:t xml:space="preserve">, </w:t>
      </w:r>
      <w:r w:rsidR="00504268">
        <w:rPr>
          <w:rFonts w:eastAsia="Times New Roman" w:cstheme="minorHAnsi"/>
          <w:color w:val="000000"/>
        </w:rPr>
        <w:t>2024,</w:t>
      </w:r>
      <w:r w:rsidR="00232635" w:rsidRPr="00A13246">
        <w:rPr>
          <w:rFonts w:eastAsia="Times New Roman" w:cstheme="minorHAnsi"/>
          <w:color w:val="000000"/>
        </w:rPr>
        <w:t> </w:t>
      </w:r>
      <w:r w:rsidR="008D2E82">
        <w:rPr>
          <w:rFonts w:eastAsia="Times New Roman" w:cstheme="minorHAnsi"/>
          <w:color w:val="000000"/>
        </w:rPr>
        <w:t>12:00 pm</w:t>
      </w:r>
    </w:p>
    <w:p w14:paraId="4D53AF0E" w14:textId="77777777" w:rsidR="004E24D3" w:rsidRDefault="004E24D3" w:rsidP="00232635">
      <w:pPr>
        <w:rPr>
          <w:rFonts w:cstheme="minorHAnsi"/>
          <w:b/>
          <w:u w:val="single"/>
        </w:rPr>
      </w:pPr>
    </w:p>
    <w:p w14:paraId="22B97A22" w14:textId="108B5BF6" w:rsidR="00232635" w:rsidRPr="00A13246" w:rsidRDefault="00232635" w:rsidP="00232635">
      <w:pPr>
        <w:rPr>
          <w:rFonts w:cstheme="minorHAnsi"/>
          <w:b/>
          <w:u w:val="single"/>
        </w:rPr>
      </w:pPr>
      <w:r w:rsidRPr="00A13246">
        <w:rPr>
          <w:rFonts w:cstheme="minorHAnsi"/>
          <w:b/>
          <w:u w:val="single"/>
        </w:rPr>
        <w:t>Present:</w:t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  <w:b/>
          <w:u w:val="single"/>
        </w:rPr>
        <w:t>Staff:</w:t>
      </w:r>
    </w:p>
    <w:p w14:paraId="7BC81AF0" w14:textId="5E6737CA" w:rsidR="00516E8B" w:rsidRDefault="00516E8B" w:rsidP="00516E8B">
      <w:pPr>
        <w:rPr>
          <w:rFonts w:cstheme="minorHAnsi"/>
        </w:rPr>
      </w:pPr>
      <w:r>
        <w:rPr>
          <w:rFonts w:cstheme="minorHAnsi"/>
        </w:rPr>
        <w:t xml:space="preserve">Donzell Jackson </w:t>
      </w:r>
      <w:r w:rsidR="00CB2785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CB2785">
        <w:rPr>
          <w:rFonts w:cstheme="minorHAnsi"/>
        </w:rPr>
        <w:t>Board Chair</w:t>
      </w:r>
      <w:r w:rsidRPr="00A13246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13246">
        <w:rPr>
          <w:rFonts w:cstheme="minorHAnsi"/>
        </w:rPr>
        <w:t>Beth Brown – Executive Director</w:t>
      </w:r>
    </w:p>
    <w:p w14:paraId="46BE7527" w14:textId="62716700" w:rsidR="00516E8B" w:rsidRDefault="00516E8B" w:rsidP="00516E8B">
      <w:pPr>
        <w:rPr>
          <w:rFonts w:cstheme="minorHAnsi"/>
        </w:rPr>
      </w:pPr>
      <w:r w:rsidRPr="00A13246">
        <w:rPr>
          <w:rFonts w:cstheme="minorHAnsi"/>
        </w:rPr>
        <w:t>Shenetra Gates – Resident Commissioner</w:t>
      </w:r>
      <w:r w:rsidR="00EE689A">
        <w:rPr>
          <w:rFonts w:cstheme="minorHAnsi"/>
        </w:rPr>
        <w:tab/>
      </w:r>
      <w:r w:rsidR="00EE689A">
        <w:rPr>
          <w:rFonts w:cstheme="minorHAnsi"/>
        </w:rPr>
        <w:tab/>
      </w:r>
    </w:p>
    <w:p w14:paraId="13A13EB3" w14:textId="33896103" w:rsidR="00516E8B" w:rsidRDefault="00516E8B" w:rsidP="00516E8B">
      <w:pPr>
        <w:rPr>
          <w:rFonts w:cstheme="minorHAnsi"/>
        </w:rPr>
      </w:pPr>
      <w:r>
        <w:rPr>
          <w:rFonts w:cstheme="minorHAnsi"/>
        </w:rPr>
        <w:t>Don Wheeler – Commissioner</w:t>
      </w:r>
      <w:r w:rsidR="00EE689A">
        <w:rPr>
          <w:rFonts w:cstheme="minorHAnsi"/>
        </w:rPr>
        <w:tab/>
      </w:r>
      <w:r w:rsidR="00EE689A">
        <w:rPr>
          <w:rFonts w:cstheme="minorHAnsi"/>
        </w:rPr>
        <w:tab/>
      </w:r>
      <w:r w:rsidR="00EE689A">
        <w:rPr>
          <w:rFonts w:cstheme="minorHAnsi"/>
        </w:rPr>
        <w:tab/>
      </w:r>
    </w:p>
    <w:p w14:paraId="258AE0FB" w14:textId="77777777" w:rsidR="00D37560" w:rsidRDefault="00516E8B" w:rsidP="00516E8B">
      <w:pPr>
        <w:rPr>
          <w:rFonts w:cstheme="minorHAnsi"/>
        </w:rPr>
      </w:pPr>
      <w:r>
        <w:rPr>
          <w:rFonts w:cstheme="minorHAnsi"/>
        </w:rPr>
        <w:t xml:space="preserve">Brendan Keelan – Commissioner </w:t>
      </w:r>
    </w:p>
    <w:p w14:paraId="1360396D" w14:textId="2CA2BF32" w:rsidR="00D37560" w:rsidRDefault="00D37560" w:rsidP="00516E8B">
      <w:pPr>
        <w:rPr>
          <w:rFonts w:cstheme="minorHAnsi"/>
        </w:rPr>
      </w:pPr>
      <w:r>
        <w:rPr>
          <w:rFonts w:cstheme="minorHAnsi"/>
        </w:rPr>
        <w:t>Nathan Porter – Commissioner</w:t>
      </w:r>
      <w:r w:rsidR="00AA3B27">
        <w:rPr>
          <w:rFonts w:cstheme="minorHAnsi"/>
        </w:rPr>
        <w:t xml:space="preserve"> – via phone</w:t>
      </w:r>
    </w:p>
    <w:p w14:paraId="0D749A64" w14:textId="2CF70560" w:rsidR="00516E8B" w:rsidRDefault="00D37560" w:rsidP="00516E8B">
      <w:pPr>
        <w:rPr>
          <w:rFonts w:cstheme="minorHAnsi"/>
        </w:rPr>
      </w:pPr>
      <w:r>
        <w:rPr>
          <w:rFonts w:cstheme="minorHAnsi"/>
        </w:rPr>
        <w:t>Carolyn Gould - Commissioner</w:t>
      </w:r>
      <w:r w:rsidR="00516E8B" w:rsidRPr="00A13246">
        <w:rPr>
          <w:rFonts w:cstheme="minorHAnsi"/>
        </w:rPr>
        <w:tab/>
      </w:r>
      <w:r w:rsidR="00516E8B" w:rsidRPr="00A13246">
        <w:rPr>
          <w:rFonts w:cstheme="minorHAnsi"/>
        </w:rPr>
        <w:tab/>
      </w:r>
    </w:p>
    <w:p w14:paraId="408F3368" w14:textId="70AB8C13" w:rsidR="00232635" w:rsidRPr="00A13246" w:rsidRDefault="00516E8B" w:rsidP="00232635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DD2790">
        <w:rPr>
          <w:rFonts w:cstheme="minorHAnsi"/>
        </w:rPr>
        <w:tab/>
      </w:r>
      <w:r w:rsidR="00DD2790">
        <w:rPr>
          <w:rFonts w:cstheme="minorHAnsi"/>
        </w:rPr>
        <w:tab/>
      </w:r>
      <w:r w:rsidR="00DD2790">
        <w:rPr>
          <w:rFonts w:cstheme="minorHAnsi"/>
        </w:rPr>
        <w:tab/>
      </w:r>
    </w:p>
    <w:p w14:paraId="239B9CD7" w14:textId="3698E856" w:rsidR="00232635" w:rsidRDefault="00232635" w:rsidP="00232635">
      <w:pPr>
        <w:rPr>
          <w:rFonts w:cstheme="minorHAnsi"/>
        </w:rPr>
      </w:pPr>
      <w:r w:rsidRPr="00A13246">
        <w:rPr>
          <w:rFonts w:cstheme="minorHAnsi"/>
          <w:b/>
          <w:bCs/>
          <w:u w:val="single"/>
        </w:rPr>
        <w:t>Guests:</w:t>
      </w:r>
      <w:r w:rsidRPr="00A13246">
        <w:rPr>
          <w:rFonts w:cstheme="minorHAnsi"/>
        </w:rPr>
        <w:tab/>
      </w:r>
    </w:p>
    <w:p w14:paraId="0CEBEEE5" w14:textId="6C64D0EC" w:rsidR="00086B7F" w:rsidRPr="00D63B00" w:rsidRDefault="00C60845" w:rsidP="006D1EA8">
      <w:pPr>
        <w:ind w:left="5040" w:hanging="5040"/>
        <w:rPr>
          <w:rFonts w:cstheme="minorHAnsi"/>
        </w:rPr>
      </w:pPr>
      <w:r w:rsidRPr="00D63B00">
        <w:rPr>
          <w:rFonts w:cstheme="minorHAnsi"/>
        </w:rPr>
        <w:t>L</w:t>
      </w:r>
      <w:r w:rsidR="005C5E65" w:rsidRPr="00D63B00">
        <w:rPr>
          <w:rFonts w:cstheme="minorHAnsi"/>
        </w:rPr>
        <w:t>ee Hills</w:t>
      </w:r>
      <w:r w:rsidR="00086B7F" w:rsidRPr="00D63B00">
        <w:rPr>
          <w:rFonts w:cstheme="minorHAnsi"/>
        </w:rPr>
        <w:t>, City Councilwoman</w:t>
      </w:r>
      <w:r w:rsidR="00F361AF">
        <w:rPr>
          <w:rFonts w:cstheme="minorHAnsi"/>
        </w:rPr>
        <w:tab/>
      </w:r>
    </w:p>
    <w:p w14:paraId="0C66933B" w14:textId="5E7C4DA5" w:rsidR="00CB2785" w:rsidRDefault="002130F4" w:rsidP="006D1EA8">
      <w:pPr>
        <w:ind w:left="5040" w:hanging="5040"/>
        <w:rPr>
          <w:rFonts w:cstheme="minorHAnsi"/>
        </w:rPr>
      </w:pPr>
      <w:r>
        <w:rPr>
          <w:rFonts w:cstheme="minorHAnsi"/>
        </w:rPr>
        <w:t>Terry Bu</w:t>
      </w:r>
      <w:r w:rsidR="00F361AF">
        <w:rPr>
          <w:rFonts w:cstheme="minorHAnsi"/>
        </w:rPr>
        <w:t>rns</w:t>
      </w:r>
      <w:r w:rsidR="0052291B">
        <w:rPr>
          <w:rFonts w:cstheme="minorHAnsi"/>
        </w:rPr>
        <w:tab/>
      </w:r>
    </w:p>
    <w:p w14:paraId="36A0B9BF" w14:textId="2DE84EA1" w:rsidR="00F361AF" w:rsidRPr="0052291B" w:rsidRDefault="004803A6" w:rsidP="006D1EA8">
      <w:pPr>
        <w:ind w:left="5040" w:hanging="5040"/>
        <w:rPr>
          <w:rFonts w:cstheme="minorHAnsi"/>
        </w:rPr>
      </w:pPr>
      <w:r>
        <w:rPr>
          <w:rFonts w:cstheme="minorHAnsi"/>
        </w:rPr>
        <w:t>Pete Walker, DeKalb Housing Authority</w:t>
      </w:r>
      <w:r w:rsidR="0052291B" w:rsidRPr="0052291B">
        <w:rPr>
          <w:rFonts w:cstheme="minorHAnsi"/>
        </w:rPr>
        <w:tab/>
      </w:r>
    </w:p>
    <w:p w14:paraId="4457A83D" w14:textId="7A105B05" w:rsidR="00F361AF" w:rsidRPr="005A6520" w:rsidRDefault="004803A6" w:rsidP="006D1EA8">
      <w:pPr>
        <w:ind w:left="5040" w:hanging="5040"/>
        <w:rPr>
          <w:rFonts w:cstheme="minorHAnsi"/>
        </w:rPr>
      </w:pPr>
      <w:r>
        <w:rPr>
          <w:rFonts w:cstheme="minorHAnsi"/>
        </w:rPr>
        <w:t>John Corchoran, Dekalb Housing Authority</w:t>
      </w:r>
      <w:r w:rsidR="0052291B" w:rsidRPr="005A6520">
        <w:rPr>
          <w:rFonts w:cstheme="minorHAnsi"/>
        </w:rPr>
        <w:tab/>
      </w:r>
    </w:p>
    <w:p w14:paraId="4390D8CA" w14:textId="77777777" w:rsidR="001C2270" w:rsidRPr="005A6520" w:rsidRDefault="001C2270" w:rsidP="006D1EA8">
      <w:pPr>
        <w:ind w:left="5040" w:hanging="5040"/>
        <w:rPr>
          <w:rFonts w:cstheme="minorHAnsi"/>
        </w:rPr>
      </w:pPr>
    </w:p>
    <w:p w14:paraId="0C4AE490" w14:textId="5F83F1B2" w:rsidR="00232635" w:rsidRPr="00A13246" w:rsidRDefault="00232635" w:rsidP="00232635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 </w:t>
      </w:r>
      <w:r w:rsidRPr="00A13246">
        <w:rPr>
          <w:rFonts w:cstheme="minorHAnsi"/>
        </w:rPr>
        <w:t xml:space="preserve">There being a quorum present, </w:t>
      </w:r>
      <w:r w:rsidR="00A12205">
        <w:rPr>
          <w:rFonts w:cstheme="minorHAnsi"/>
        </w:rPr>
        <w:t>D. Jackson,</w:t>
      </w:r>
      <w:r>
        <w:rPr>
          <w:rFonts w:cstheme="minorHAnsi"/>
        </w:rPr>
        <w:t xml:space="preserve"> Chairman</w:t>
      </w:r>
      <w:r w:rsidRPr="00A13246">
        <w:rPr>
          <w:rFonts w:cstheme="minorHAnsi"/>
        </w:rPr>
        <w:t xml:space="preserve"> called the meeting to order at </w:t>
      </w:r>
      <w:r w:rsidR="00CB2785">
        <w:rPr>
          <w:rFonts w:cstheme="minorHAnsi"/>
        </w:rPr>
        <w:t>12</w:t>
      </w:r>
      <w:r w:rsidR="00A12205">
        <w:rPr>
          <w:rFonts w:cstheme="minorHAnsi"/>
        </w:rPr>
        <w:t>:</w:t>
      </w:r>
      <w:r w:rsidR="00CB2785">
        <w:rPr>
          <w:rFonts w:cstheme="minorHAnsi"/>
        </w:rPr>
        <w:t>0</w:t>
      </w:r>
      <w:r w:rsidR="00A12205">
        <w:rPr>
          <w:rFonts w:cstheme="minorHAnsi"/>
        </w:rPr>
        <w:t xml:space="preserve">0 </w:t>
      </w:r>
      <w:r w:rsidR="00CB2785">
        <w:rPr>
          <w:rFonts w:cstheme="minorHAnsi"/>
        </w:rPr>
        <w:t>p</w:t>
      </w:r>
      <w:r w:rsidR="00A12205">
        <w:rPr>
          <w:rFonts w:cstheme="minorHAnsi"/>
        </w:rPr>
        <w:t>.m.</w:t>
      </w:r>
    </w:p>
    <w:p w14:paraId="302F1A5E" w14:textId="77777777" w:rsidR="00232635" w:rsidRPr="00A13246" w:rsidRDefault="00232635" w:rsidP="00232635">
      <w:pPr>
        <w:rPr>
          <w:rFonts w:cstheme="minorHAnsi"/>
          <w:b/>
        </w:rPr>
      </w:pPr>
    </w:p>
    <w:p w14:paraId="3B4848AD" w14:textId="4669AD64" w:rsidR="00232635" w:rsidRPr="00A13246" w:rsidRDefault="00232635" w:rsidP="00232635">
      <w:pPr>
        <w:pStyle w:val="NoSpacing"/>
        <w:spacing w:line="276" w:lineRule="auto"/>
        <w:rPr>
          <w:rFonts w:cstheme="minorHAnsi"/>
          <w:b/>
          <w:u w:val="single"/>
        </w:rPr>
      </w:pPr>
      <w:r w:rsidRPr="00A13246">
        <w:rPr>
          <w:rFonts w:cstheme="minorHAnsi"/>
          <w:b/>
          <w:u w:val="single"/>
        </w:rPr>
        <w:t>MINUTES</w:t>
      </w:r>
    </w:p>
    <w:p w14:paraId="5F18EFA9" w14:textId="5878825B" w:rsidR="00232635" w:rsidRDefault="00232635" w:rsidP="00232635">
      <w:pPr>
        <w:pStyle w:val="NoSpacing"/>
        <w:spacing w:line="276" w:lineRule="auto"/>
      </w:pPr>
      <w:r w:rsidRPr="00A13246">
        <w:rPr>
          <w:rFonts w:cstheme="minorHAnsi"/>
        </w:rPr>
        <w:t xml:space="preserve">Minutes from </w:t>
      </w:r>
      <w:r>
        <w:rPr>
          <w:rFonts w:cstheme="minorHAnsi"/>
        </w:rPr>
        <w:t xml:space="preserve">the </w:t>
      </w:r>
      <w:r w:rsidR="0098710B">
        <w:rPr>
          <w:rFonts w:cstheme="minorHAnsi"/>
        </w:rPr>
        <w:t>August 28, 2024</w:t>
      </w:r>
      <w:r w:rsidR="00A83B2E">
        <w:rPr>
          <w:rFonts w:cstheme="minorHAnsi"/>
        </w:rPr>
        <w:t xml:space="preserve"> Special Called Meeting and the August 13</w:t>
      </w:r>
      <w:r w:rsidR="00463817">
        <w:rPr>
          <w:rFonts w:cstheme="minorHAnsi"/>
        </w:rPr>
        <w:t>, 2024</w:t>
      </w:r>
      <w:r>
        <w:rPr>
          <w:rFonts w:cstheme="minorHAnsi"/>
        </w:rPr>
        <w:t xml:space="preserve"> </w:t>
      </w:r>
      <w:r w:rsidR="00A83B2E">
        <w:rPr>
          <w:rFonts w:cstheme="minorHAnsi"/>
        </w:rPr>
        <w:t xml:space="preserve">regular </w:t>
      </w:r>
      <w:r>
        <w:rPr>
          <w:rFonts w:cstheme="minorHAnsi"/>
        </w:rPr>
        <w:t>meeting were presented for approval</w:t>
      </w:r>
      <w:r>
        <w:t xml:space="preserve">. On motion by </w:t>
      </w:r>
      <w:r w:rsidR="00B63B37">
        <w:t>N. Porter</w:t>
      </w:r>
      <w:r>
        <w:t xml:space="preserve"> and seconded by </w:t>
      </w:r>
      <w:r w:rsidR="00B63B37">
        <w:t>B. Ke</w:t>
      </w:r>
      <w:r w:rsidR="00D37560">
        <w:t>elan</w:t>
      </w:r>
      <w:r w:rsidR="00A772FC">
        <w:t>,</w:t>
      </w:r>
      <w:r>
        <w:t xml:space="preserve"> the minutes were </w:t>
      </w:r>
      <w:r w:rsidR="0029248F">
        <w:t>approved</w:t>
      </w:r>
      <w:r w:rsidR="00EA715B">
        <w:t>.</w:t>
      </w:r>
    </w:p>
    <w:p w14:paraId="5AAF05ED" w14:textId="77777777" w:rsidR="00232635" w:rsidRDefault="00232635" w:rsidP="00232635">
      <w:pPr>
        <w:pStyle w:val="NoSpacing"/>
        <w:spacing w:line="276" w:lineRule="auto"/>
        <w:rPr>
          <w:rFonts w:cstheme="minorHAnsi"/>
        </w:rPr>
      </w:pPr>
    </w:p>
    <w:p w14:paraId="078345A5" w14:textId="09DA299E" w:rsidR="00232635" w:rsidRDefault="00232635" w:rsidP="00232635">
      <w:pPr>
        <w:pStyle w:val="NoSpacing"/>
        <w:spacing w:line="276" w:lineRule="auto"/>
        <w:rPr>
          <w:rFonts w:cstheme="minorHAnsi"/>
        </w:rPr>
      </w:pPr>
      <w:bookmarkStart w:id="0" w:name="_Hlk136865106"/>
      <w:r w:rsidRPr="00A13246">
        <w:rPr>
          <w:rFonts w:cstheme="minorHAnsi"/>
        </w:rPr>
        <w:t>Ayes:</w:t>
      </w:r>
      <w:r w:rsidRPr="00A13246">
        <w:rPr>
          <w:rFonts w:cstheme="minorHAnsi"/>
        </w:rPr>
        <w:tab/>
        <w:t xml:space="preserve">S. Gates, </w:t>
      </w:r>
      <w:r w:rsidR="004D1E87">
        <w:rPr>
          <w:rFonts w:cstheme="minorHAnsi"/>
        </w:rPr>
        <w:t>D. Wheeler, N</w:t>
      </w:r>
      <w:r w:rsidR="00764386">
        <w:rPr>
          <w:rFonts w:cstheme="minorHAnsi"/>
        </w:rPr>
        <w:t>. Porter, B. Keelan</w:t>
      </w:r>
      <w:r w:rsidR="00E91F42">
        <w:rPr>
          <w:rFonts w:cstheme="minorHAnsi"/>
        </w:rPr>
        <w:t>, Carolyn Gould</w:t>
      </w:r>
    </w:p>
    <w:p w14:paraId="521377AC" w14:textId="77777777" w:rsidR="00232635" w:rsidRDefault="00232635" w:rsidP="00232635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Nays:</w:t>
      </w:r>
      <w:r>
        <w:rPr>
          <w:rFonts w:cstheme="minorHAnsi"/>
        </w:rPr>
        <w:tab/>
        <w:t>None</w:t>
      </w:r>
      <w:bookmarkEnd w:id="0"/>
    </w:p>
    <w:p w14:paraId="78878F4C" w14:textId="77777777" w:rsidR="00AA49B2" w:rsidRDefault="00AA49B2" w:rsidP="00232635">
      <w:pPr>
        <w:rPr>
          <w:rFonts w:cstheme="minorHAnsi"/>
          <w:b/>
          <w:u w:val="single"/>
        </w:rPr>
      </w:pPr>
    </w:p>
    <w:p w14:paraId="79F13A6B" w14:textId="77777777" w:rsidR="007E283C" w:rsidRDefault="007E283C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br w:type="page"/>
      </w:r>
    </w:p>
    <w:p w14:paraId="4F8B93BA" w14:textId="6676E30C" w:rsidR="00232635" w:rsidRPr="00A13246" w:rsidRDefault="00232635" w:rsidP="00232635">
      <w:pPr>
        <w:rPr>
          <w:rFonts w:cstheme="minorHAnsi"/>
          <w:b/>
          <w:u w:val="single"/>
        </w:rPr>
      </w:pPr>
      <w:r w:rsidRPr="00A13246">
        <w:rPr>
          <w:rFonts w:cstheme="minorHAnsi"/>
          <w:b/>
          <w:u w:val="single"/>
        </w:rPr>
        <w:lastRenderedPageBreak/>
        <w:t>FINANCIAL REPORTS</w:t>
      </w:r>
    </w:p>
    <w:p w14:paraId="38AF1971" w14:textId="69A06E0D" w:rsidR="00232635" w:rsidRDefault="00232635" w:rsidP="00232635">
      <w:pPr>
        <w:rPr>
          <w:rFonts w:cstheme="minorHAnsi"/>
          <w:b/>
          <w:u w:val="single"/>
        </w:rPr>
      </w:pPr>
    </w:p>
    <w:p w14:paraId="2986F8A1" w14:textId="55903F01" w:rsidR="00EA715B" w:rsidRDefault="004E23B9" w:rsidP="00232635">
      <w:pPr>
        <w:rPr>
          <w:rFonts w:cstheme="minorHAnsi"/>
          <w:bCs/>
        </w:rPr>
      </w:pPr>
      <w:r>
        <w:rPr>
          <w:rFonts w:cstheme="minorHAnsi"/>
          <w:bCs/>
        </w:rPr>
        <w:t xml:space="preserve">Beth Brown reviewed the </w:t>
      </w:r>
      <w:r w:rsidR="0029248F">
        <w:rPr>
          <w:rFonts w:cstheme="minorHAnsi"/>
          <w:bCs/>
        </w:rPr>
        <w:t>July</w:t>
      </w:r>
      <w:r w:rsidR="006622B8">
        <w:rPr>
          <w:rFonts w:cstheme="minorHAnsi"/>
          <w:bCs/>
        </w:rPr>
        <w:t>,</w:t>
      </w:r>
      <w:r w:rsidR="0029248F">
        <w:rPr>
          <w:rFonts w:cstheme="minorHAnsi"/>
          <w:bCs/>
        </w:rPr>
        <w:t xml:space="preserve"> 2024</w:t>
      </w:r>
      <w:r>
        <w:rPr>
          <w:rFonts w:cstheme="minorHAnsi"/>
          <w:bCs/>
        </w:rPr>
        <w:t xml:space="preserve"> financials with the Board.  </w:t>
      </w:r>
      <w:r w:rsidR="008649BA">
        <w:rPr>
          <w:rFonts w:cstheme="minorHAnsi"/>
          <w:bCs/>
        </w:rPr>
        <w:t>The financials were accepted on motion by N. Porter and seconded by B. Keelan.</w:t>
      </w:r>
    </w:p>
    <w:p w14:paraId="0FE025EB" w14:textId="365B0CC3" w:rsidR="00646386" w:rsidRDefault="00646386">
      <w:pPr>
        <w:rPr>
          <w:rFonts w:cstheme="minorHAnsi"/>
          <w:sz w:val="22"/>
          <w:szCs w:val="22"/>
        </w:rPr>
      </w:pPr>
    </w:p>
    <w:p w14:paraId="4A516A93" w14:textId="297154A7" w:rsidR="008649BA" w:rsidRDefault="008649BA" w:rsidP="008649BA">
      <w:pPr>
        <w:pStyle w:val="NoSpacing"/>
        <w:spacing w:line="276" w:lineRule="auto"/>
        <w:rPr>
          <w:rFonts w:cstheme="minorHAnsi"/>
        </w:rPr>
      </w:pPr>
      <w:r w:rsidRPr="00A13246">
        <w:rPr>
          <w:rFonts w:cstheme="minorHAnsi"/>
        </w:rPr>
        <w:t>Ayes:</w:t>
      </w:r>
      <w:r w:rsidRPr="00A13246">
        <w:rPr>
          <w:rFonts w:cstheme="minorHAnsi"/>
        </w:rPr>
        <w:tab/>
        <w:t xml:space="preserve">S. Gates, </w:t>
      </w:r>
      <w:r>
        <w:rPr>
          <w:rFonts w:cstheme="minorHAnsi"/>
        </w:rPr>
        <w:t>D. Wheeler, N. Porter, B. Keelan</w:t>
      </w:r>
      <w:r w:rsidR="00E91F42">
        <w:rPr>
          <w:rFonts w:cstheme="minorHAnsi"/>
        </w:rPr>
        <w:t>, Carolyn Gould</w:t>
      </w:r>
    </w:p>
    <w:p w14:paraId="28B30212" w14:textId="77777777" w:rsidR="00646386" w:rsidRDefault="008649BA" w:rsidP="008649BA">
      <w:pPr>
        <w:rPr>
          <w:rFonts w:cstheme="minorHAnsi"/>
          <w:bCs/>
        </w:rPr>
      </w:pPr>
      <w:r>
        <w:rPr>
          <w:rFonts w:cstheme="minorHAnsi"/>
        </w:rPr>
        <w:t>Nays:</w:t>
      </w:r>
      <w:r>
        <w:rPr>
          <w:rFonts w:cstheme="minorHAnsi"/>
        </w:rPr>
        <w:tab/>
        <w:t>None</w:t>
      </w:r>
      <w:r>
        <w:rPr>
          <w:rFonts w:cstheme="minorHAnsi"/>
          <w:bCs/>
        </w:rPr>
        <w:t xml:space="preserve"> </w:t>
      </w:r>
    </w:p>
    <w:p w14:paraId="37B2EBDE" w14:textId="7663354B" w:rsidR="003B7201" w:rsidRDefault="003B7201" w:rsidP="008649BA">
      <w:pPr>
        <w:rPr>
          <w:rFonts w:cstheme="minorHAnsi"/>
          <w:bCs/>
        </w:rPr>
      </w:pPr>
    </w:p>
    <w:p w14:paraId="52DC0733" w14:textId="1857347F" w:rsidR="00134C8F" w:rsidRDefault="00134C8F" w:rsidP="008649BA">
      <w:pPr>
        <w:rPr>
          <w:rFonts w:cstheme="minorHAnsi"/>
          <w:bCs/>
        </w:rPr>
      </w:pPr>
      <w:r>
        <w:rPr>
          <w:rFonts w:cstheme="minorHAnsi"/>
          <w:bCs/>
        </w:rPr>
        <w:t>S. Gates presented a letter to the Board from Ch</w:t>
      </w:r>
      <w:r w:rsidR="00103882">
        <w:rPr>
          <w:rFonts w:cstheme="minorHAnsi"/>
          <w:bCs/>
        </w:rPr>
        <w:t>eryl Bur</w:t>
      </w:r>
      <w:r w:rsidR="00FF1F6E">
        <w:rPr>
          <w:rFonts w:cstheme="minorHAnsi"/>
          <w:bCs/>
        </w:rPr>
        <w:t>sh. She will be honoring the Pelfrey Pines Residents at a banquet</w:t>
      </w:r>
      <w:r w:rsidR="006A3EED">
        <w:rPr>
          <w:rFonts w:cstheme="minorHAnsi"/>
          <w:bCs/>
        </w:rPr>
        <w:t xml:space="preserve"> for sustaining the after-school tutoring program.</w:t>
      </w:r>
    </w:p>
    <w:p w14:paraId="02B7CDB1" w14:textId="77777777" w:rsidR="00EA715B" w:rsidRDefault="00EA715B" w:rsidP="00232635">
      <w:pPr>
        <w:rPr>
          <w:rFonts w:cstheme="minorHAnsi"/>
          <w:bCs/>
        </w:rPr>
      </w:pPr>
    </w:p>
    <w:p w14:paraId="4C1C6B2C" w14:textId="228D711A" w:rsidR="00232635" w:rsidRPr="00A13246" w:rsidRDefault="00232635" w:rsidP="00232635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E</w:t>
      </w:r>
      <w:r w:rsidRPr="00A13246">
        <w:rPr>
          <w:rFonts w:cstheme="minorHAnsi"/>
          <w:b/>
          <w:u w:val="single"/>
        </w:rPr>
        <w:t>XECUTIVE REPORT</w:t>
      </w:r>
    </w:p>
    <w:p w14:paraId="30BA28B0" w14:textId="77777777" w:rsidR="0083084F" w:rsidRDefault="0083084F" w:rsidP="00232635"/>
    <w:p w14:paraId="75739948" w14:textId="45AD8467" w:rsidR="004E23B9" w:rsidRDefault="004E23B9" w:rsidP="003B7201">
      <w:r>
        <w:t xml:space="preserve">B. Brown informed the Board that </w:t>
      </w:r>
      <w:r w:rsidR="00A34822">
        <w:t>a Maintenance Technician was</w:t>
      </w:r>
      <w:r w:rsidR="00224252">
        <w:t xml:space="preserve"> hired and is doing well.  S. Gates gave an update on her interactions.  There was a discussion around the resident portal.</w:t>
      </w:r>
    </w:p>
    <w:p w14:paraId="320B773E" w14:textId="77777777" w:rsidR="004E23B9" w:rsidRDefault="004E23B9" w:rsidP="003B7201"/>
    <w:p w14:paraId="628C0859" w14:textId="630FD591" w:rsidR="003B7201" w:rsidRDefault="009B348C" w:rsidP="003B7201">
      <w:r>
        <w:t>B. Brown notified the Board the HUD had approved the annual OCAF and we are working with our 3</w:t>
      </w:r>
      <w:r w:rsidRPr="009B348C">
        <w:rPr>
          <w:vertAlign w:val="superscript"/>
        </w:rPr>
        <w:t>rd</w:t>
      </w:r>
      <w:r>
        <w:t xml:space="preserve"> party</w:t>
      </w:r>
      <w:r w:rsidR="00200E86">
        <w:t xml:space="preserve"> consultant to process the HAP payments.  B. Brown did not know the amount of money that we could expect to receive.  She will follow up.</w:t>
      </w:r>
    </w:p>
    <w:p w14:paraId="32E0318B" w14:textId="77777777" w:rsidR="00287D77" w:rsidRDefault="00287D77" w:rsidP="003B7201"/>
    <w:p w14:paraId="26E092A5" w14:textId="0412494F" w:rsidR="00287D77" w:rsidRDefault="00287D77" w:rsidP="003B7201">
      <w:r>
        <w:t xml:space="preserve">B. Brown informed the Board that </w:t>
      </w:r>
      <w:r w:rsidR="00200E86">
        <w:t xml:space="preserve">the finance team is working on closing the books for FY2024.  </w:t>
      </w:r>
      <w:r w:rsidR="006077A9">
        <w:t>We have engaged a firm to perform a Compilation as a full audit is not required.</w:t>
      </w:r>
    </w:p>
    <w:p w14:paraId="1A080EF2" w14:textId="77777777" w:rsidR="00206586" w:rsidRDefault="00206586" w:rsidP="003B7201"/>
    <w:p w14:paraId="1786AB86" w14:textId="65CA416F" w:rsidR="00182A14" w:rsidRDefault="006077A9" w:rsidP="003B7201">
      <w:r>
        <w:t>B. Brown informed the Board that the City would be using their own property as collateral for the Section 108 loan.</w:t>
      </w:r>
    </w:p>
    <w:p w14:paraId="1234AF59" w14:textId="77777777" w:rsidR="006077A9" w:rsidRDefault="006077A9" w:rsidP="003B7201"/>
    <w:p w14:paraId="4FDD01BA" w14:textId="29A39E26" w:rsidR="00182A14" w:rsidRDefault="00182A14" w:rsidP="003B7201">
      <w:r>
        <w:t xml:space="preserve">B. Brown </w:t>
      </w:r>
      <w:r w:rsidR="007E2038">
        <w:t>presented information on Myrtle Street’s obligations under the Federal Home Loan Bank</w:t>
      </w:r>
      <w:r w:rsidR="00AE31EE">
        <w:t>.</w:t>
      </w:r>
    </w:p>
    <w:p w14:paraId="0F1D0A13" w14:textId="77777777" w:rsidR="00AE31EE" w:rsidRDefault="00AE31EE" w:rsidP="003B7201"/>
    <w:p w14:paraId="6B131129" w14:textId="1CCBFF11" w:rsidR="00D17092" w:rsidRDefault="00AE31EE" w:rsidP="003B7201">
      <w:r>
        <w:t>B. Brown stated that she and the team are continuing to look at options for the illegal dumping at Myrtle Street apartments.</w:t>
      </w:r>
    </w:p>
    <w:p w14:paraId="0E3F00F8" w14:textId="77777777" w:rsidR="00D17092" w:rsidRDefault="00D17092" w:rsidP="003B7201"/>
    <w:p w14:paraId="13EF7ADD" w14:textId="2F383406" w:rsidR="003B7201" w:rsidRDefault="00D17092" w:rsidP="003B7201">
      <w:r>
        <w:t xml:space="preserve">Board members commented that they felt the design of the new Pennrose </w:t>
      </w:r>
      <w:r w:rsidR="001D48AB">
        <w:t>site was lacking and felt industrial.  Pennrose is working with the</w:t>
      </w:r>
      <w:r w:rsidR="00EC28DE">
        <w:t xml:space="preserve"> Design Review Board and</w:t>
      </w:r>
      <w:r w:rsidR="001D48AB">
        <w:t xml:space="preserve"> City staff to address concerns.</w:t>
      </w:r>
      <w:r w:rsidR="00497A84">
        <w:t xml:space="preserve">  </w:t>
      </w:r>
    </w:p>
    <w:p w14:paraId="573963AD" w14:textId="77777777" w:rsidR="00497A84" w:rsidRDefault="00497A84" w:rsidP="003B7201"/>
    <w:p w14:paraId="738FBA89" w14:textId="4A83887A" w:rsidR="00497A84" w:rsidRDefault="00497A84" w:rsidP="003B7201">
      <w:r>
        <w:t>There was a discussion about the RAD conversion, bifurcation of the HAP contract</w:t>
      </w:r>
      <w:r w:rsidR="004120F9">
        <w:t>, work items that were not addressed post RAD conversion.</w:t>
      </w:r>
    </w:p>
    <w:p w14:paraId="29C5B0F0" w14:textId="77777777" w:rsidR="004120F9" w:rsidRDefault="004120F9" w:rsidP="003B7201"/>
    <w:p w14:paraId="47F4725D" w14:textId="77C9C3C7" w:rsidR="004120F9" w:rsidRDefault="004120F9" w:rsidP="003B7201">
      <w:r>
        <w:t xml:space="preserve">B. Brown reviewed next steps moving forward as we near the end of Gainesville Housing’s </w:t>
      </w:r>
      <w:r w:rsidR="00DB1CE0">
        <w:t>management contract.</w:t>
      </w:r>
    </w:p>
    <w:p w14:paraId="53948662" w14:textId="4D4D0136" w:rsidR="00DB1CE0" w:rsidRDefault="00DB1CE0" w:rsidP="003B7201"/>
    <w:p w14:paraId="5781D260" w14:textId="7070C27F" w:rsidR="00DB1CE0" w:rsidRPr="00497A84" w:rsidRDefault="00DB1CE0" w:rsidP="003B7201">
      <w:r>
        <w:t>There was an update on property management indicators.</w:t>
      </w:r>
    </w:p>
    <w:p w14:paraId="04985EE6" w14:textId="77777777" w:rsidR="00166F01" w:rsidRDefault="00166F01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B212769" w14:textId="5A5B88B5" w:rsidR="00232635" w:rsidRDefault="00232635" w:rsidP="00232635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NEW BUSINESS</w:t>
      </w:r>
    </w:p>
    <w:p w14:paraId="6E39CA1A" w14:textId="77777777" w:rsidR="00180DFD" w:rsidRDefault="00180DFD" w:rsidP="00232635">
      <w:pPr>
        <w:rPr>
          <w:b/>
          <w:bCs/>
          <w:u w:val="single"/>
        </w:rPr>
      </w:pPr>
    </w:p>
    <w:p w14:paraId="503F7AB5" w14:textId="7DFC11A8" w:rsidR="00AA2E41" w:rsidRDefault="00453E8B">
      <w:r>
        <w:t>Board members were asked for nominations to fill the Vich Chairman position for the RHA Board.  Nate</w:t>
      </w:r>
      <w:r w:rsidR="005E4C4D">
        <w:t xml:space="preserve"> Porter was nominated by D. Wheeler.</w:t>
      </w:r>
      <w:r w:rsidR="00C26589">
        <w:t xml:space="preserve"> After discussion</w:t>
      </w:r>
      <w:r w:rsidR="00743713">
        <w:t>, on motion by D. Wheeler and seconded by B. Keelan, Nate Porter was elected Vice Chairman.</w:t>
      </w:r>
    </w:p>
    <w:p w14:paraId="4E141CD2" w14:textId="77777777" w:rsidR="003609D0" w:rsidRDefault="003609D0"/>
    <w:p w14:paraId="1DCBC439" w14:textId="11609924" w:rsidR="00A12997" w:rsidRPr="00A12997" w:rsidRDefault="00A12997">
      <w:pPr>
        <w:rPr>
          <w:b/>
          <w:bCs/>
        </w:rPr>
      </w:pPr>
      <w:r w:rsidRPr="00A12997">
        <w:rPr>
          <w:b/>
          <w:bCs/>
          <w:u w:val="single"/>
        </w:rPr>
        <w:t>EXECUTIVE SESSION</w:t>
      </w:r>
    </w:p>
    <w:p w14:paraId="0E44E908" w14:textId="77777777" w:rsidR="003609D0" w:rsidRDefault="003609D0"/>
    <w:p w14:paraId="6B1E3841" w14:textId="74CA288B" w:rsidR="003609D0" w:rsidRDefault="005368CC">
      <w:r>
        <w:t>On motion by B. Keelan and seconded by N. Porter the meeting moved into Executive Session.</w:t>
      </w:r>
    </w:p>
    <w:p w14:paraId="43765004" w14:textId="77777777" w:rsidR="005368CC" w:rsidRDefault="005368CC"/>
    <w:p w14:paraId="70633602" w14:textId="77777777" w:rsidR="005368CC" w:rsidRDefault="005368CC"/>
    <w:p w14:paraId="60B31D10" w14:textId="77777777" w:rsidR="00714010" w:rsidRDefault="00714010"/>
    <w:p w14:paraId="64F1C2C5" w14:textId="07C3328C" w:rsidR="00232635" w:rsidRDefault="00232635" w:rsidP="00232635">
      <w:r>
        <w:t xml:space="preserve">On motion by </w:t>
      </w:r>
      <w:r w:rsidR="003F0172">
        <w:t xml:space="preserve">N. Porter and seconded by </w:t>
      </w:r>
      <w:r w:rsidR="00377B94">
        <w:t>D. Wheeler</w:t>
      </w:r>
      <w:r w:rsidR="007E283C">
        <w:t>, the board</w:t>
      </w:r>
      <w:r>
        <w:t xml:space="preserve"> unanimously voted to adjourn.</w:t>
      </w:r>
    </w:p>
    <w:p w14:paraId="04A6B94B" w14:textId="7A282810" w:rsidR="00232635" w:rsidRDefault="00232635" w:rsidP="00232635">
      <w:pPr>
        <w:rPr>
          <w:rFonts w:cstheme="minorHAnsi"/>
        </w:rPr>
      </w:pPr>
    </w:p>
    <w:p w14:paraId="7195E3AC" w14:textId="77777777" w:rsidR="00C20F05" w:rsidRPr="00A13246" w:rsidRDefault="00C20F05" w:rsidP="00232635">
      <w:pPr>
        <w:rPr>
          <w:rFonts w:cstheme="minorHAnsi"/>
        </w:rPr>
      </w:pPr>
    </w:p>
    <w:p w14:paraId="0B1F2B7F" w14:textId="77777777" w:rsidR="00232635" w:rsidRPr="00A13246" w:rsidRDefault="00232635" w:rsidP="00232635">
      <w:pPr>
        <w:rPr>
          <w:rFonts w:cstheme="minorHAnsi"/>
        </w:rPr>
      </w:pP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  <w:u w:val="single"/>
        </w:rPr>
        <w:tab/>
      </w:r>
      <w:r w:rsidRPr="00A13246">
        <w:rPr>
          <w:rFonts w:cstheme="minorHAnsi"/>
          <w:u w:val="single"/>
        </w:rPr>
        <w:tab/>
      </w:r>
      <w:r w:rsidRPr="00A13246">
        <w:rPr>
          <w:rFonts w:cstheme="minorHAnsi"/>
          <w:u w:val="single"/>
        </w:rPr>
        <w:tab/>
      </w:r>
      <w:r w:rsidRPr="00A13246">
        <w:rPr>
          <w:rFonts w:cstheme="minorHAnsi"/>
          <w:u w:val="single"/>
        </w:rPr>
        <w:tab/>
      </w:r>
      <w:r w:rsidRPr="00A13246">
        <w:rPr>
          <w:rFonts w:cstheme="minorHAnsi"/>
          <w:u w:val="single"/>
        </w:rPr>
        <w:tab/>
      </w:r>
    </w:p>
    <w:p w14:paraId="45D451EC" w14:textId="77777777" w:rsidR="00232635" w:rsidRPr="00A13246" w:rsidRDefault="00232635" w:rsidP="00232635">
      <w:pPr>
        <w:rPr>
          <w:rFonts w:cstheme="minorHAnsi"/>
        </w:rPr>
      </w:pP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  <w:t>Beth Brown</w:t>
      </w:r>
    </w:p>
    <w:p w14:paraId="7D5799B5" w14:textId="77777777" w:rsidR="00232635" w:rsidRPr="00A13246" w:rsidRDefault="00232635" w:rsidP="00232635">
      <w:pPr>
        <w:ind w:left="5040" w:firstLine="720"/>
        <w:rPr>
          <w:rFonts w:cstheme="minorHAnsi"/>
        </w:rPr>
      </w:pPr>
      <w:r w:rsidRPr="00A13246">
        <w:rPr>
          <w:rFonts w:cstheme="minorHAnsi"/>
        </w:rPr>
        <w:t>Secretary to the Board</w:t>
      </w:r>
    </w:p>
    <w:p w14:paraId="0BD0A90E" w14:textId="1A6D0FAA" w:rsidR="00F75160" w:rsidRDefault="00232635" w:rsidP="00232635"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  <w:t>Roswell Housing Authority</w:t>
      </w:r>
    </w:p>
    <w:sectPr w:rsidR="00F75160" w:rsidSect="0004189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81B86" w14:textId="77777777" w:rsidR="0023028F" w:rsidRDefault="0023028F" w:rsidP="00877B4D">
      <w:r>
        <w:separator/>
      </w:r>
    </w:p>
  </w:endnote>
  <w:endnote w:type="continuationSeparator" w:id="0">
    <w:p w14:paraId="6FAAB06E" w14:textId="77777777" w:rsidR="0023028F" w:rsidRDefault="0023028F" w:rsidP="00877B4D">
      <w:r>
        <w:continuationSeparator/>
      </w:r>
    </w:p>
  </w:endnote>
  <w:endnote w:type="continuationNotice" w:id="1">
    <w:p w14:paraId="54B8495A" w14:textId="77777777" w:rsidR="0023028F" w:rsidRDefault="00230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E7C8C" w14:textId="5C9BD112" w:rsidR="008073BD" w:rsidRPr="00191BBE" w:rsidRDefault="005E6117" w:rsidP="008073BD">
    <w:pPr>
      <w:rPr>
        <w:rFonts w:ascii="Verdana" w:hAnsi="Verdana" w:cs="Calibri"/>
        <w:color w:val="000000" w:themeColor="text1"/>
        <w:sz w:val="20"/>
        <w:szCs w:val="20"/>
      </w:rPr>
    </w:pPr>
    <w:r>
      <w:t xml:space="preserve"> </w:t>
    </w:r>
    <w:r w:rsidR="00191BBE">
      <w:t xml:space="preserve"> </w:t>
    </w:r>
    <w:r>
      <w:t xml:space="preserve"> </w:t>
    </w:r>
    <w:r w:rsidR="008073BD">
      <w:rPr>
        <w:rFonts w:ascii="Times New Roman" w:hAnsi="Times New Roman" w:cs="Times New Roman"/>
        <w:noProof/>
      </w:rPr>
      <w:drawing>
        <wp:inline distT="0" distB="0" distL="0" distR="0" wp14:anchorId="67551828" wp14:editId="0F4ED51C">
          <wp:extent cx="308879" cy="3305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30" cy="35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199 Grove Way,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Roswell GA 30075  </w:t>
    </w:r>
    <w:r w:rsidR="00004FEE">
      <w:rPr>
        <w:rFonts w:ascii="Verdana" w:hAnsi="Verdana" w:cs="Arial"/>
        <w:color w:val="002169"/>
        <w:sz w:val="20"/>
        <w:szCs w:val="20"/>
      </w:rPr>
      <w:t xml:space="preserve">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Phone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770-993-6226 </w:t>
    </w:r>
    <w:r w:rsid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191BBE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8073BD" w:rsidRPr="00004FEE">
      <w:rPr>
        <w:rFonts w:ascii="Verdana" w:hAnsi="Verdana" w:cs="Calibri"/>
        <w:color w:val="002169"/>
        <w:sz w:val="20"/>
        <w:szCs w:val="20"/>
      </w:rPr>
      <w:t>www.roswellhousing.org</w:t>
    </w:r>
  </w:p>
  <w:p w14:paraId="572265E5" w14:textId="16ECD9F5" w:rsidR="00877B4D" w:rsidRDefault="00877B4D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207BA" w14:textId="77777777" w:rsidR="0023028F" w:rsidRDefault="0023028F" w:rsidP="00877B4D">
      <w:r>
        <w:separator/>
      </w:r>
    </w:p>
  </w:footnote>
  <w:footnote w:type="continuationSeparator" w:id="0">
    <w:p w14:paraId="63D5305B" w14:textId="77777777" w:rsidR="0023028F" w:rsidRDefault="0023028F" w:rsidP="00877B4D">
      <w:r>
        <w:continuationSeparator/>
      </w:r>
    </w:p>
  </w:footnote>
  <w:footnote w:type="continuationNotice" w:id="1">
    <w:p w14:paraId="7AC6912E" w14:textId="77777777" w:rsidR="0023028F" w:rsidRDefault="002302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1D"/>
    <w:rsid w:val="00004FEE"/>
    <w:rsid w:val="00011371"/>
    <w:rsid w:val="0004189F"/>
    <w:rsid w:val="0004347B"/>
    <w:rsid w:val="00045873"/>
    <w:rsid w:val="000532FB"/>
    <w:rsid w:val="00066F6D"/>
    <w:rsid w:val="000726C5"/>
    <w:rsid w:val="00072F58"/>
    <w:rsid w:val="000822CA"/>
    <w:rsid w:val="00085028"/>
    <w:rsid w:val="00086B7F"/>
    <w:rsid w:val="000875EF"/>
    <w:rsid w:val="000B5B11"/>
    <w:rsid w:val="000B69CC"/>
    <w:rsid w:val="000B7E46"/>
    <w:rsid w:val="000F13C8"/>
    <w:rsid w:val="00100AA2"/>
    <w:rsid w:val="001034FB"/>
    <w:rsid w:val="00103882"/>
    <w:rsid w:val="00106097"/>
    <w:rsid w:val="00113754"/>
    <w:rsid w:val="00123947"/>
    <w:rsid w:val="00125498"/>
    <w:rsid w:val="001340EB"/>
    <w:rsid w:val="00134C8F"/>
    <w:rsid w:val="00144DDD"/>
    <w:rsid w:val="001451C7"/>
    <w:rsid w:val="00146B84"/>
    <w:rsid w:val="00161451"/>
    <w:rsid w:val="00161664"/>
    <w:rsid w:val="00166F01"/>
    <w:rsid w:val="00176033"/>
    <w:rsid w:val="00180DFD"/>
    <w:rsid w:val="00182A14"/>
    <w:rsid w:val="00187C7F"/>
    <w:rsid w:val="00191BBE"/>
    <w:rsid w:val="001C2270"/>
    <w:rsid w:val="001C49CF"/>
    <w:rsid w:val="001D1BDE"/>
    <w:rsid w:val="001D48AB"/>
    <w:rsid w:val="00200E86"/>
    <w:rsid w:val="00206586"/>
    <w:rsid w:val="002130F4"/>
    <w:rsid w:val="00216803"/>
    <w:rsid w:val="002174AB"/>
    <w:rsid w:val="002222F8"/>
    <w:rsid w:val="00222712"/>
    <w:rsid w:val="00224252"/>
    <w:rsid w:val="0023028F"/>
    <w:rsid w:val="00232635"/>
    <w:rsid w:val="002606EF"/>
    <w:rsid w:val="00260D5B"/>
    <w:rsid w:val="002723D2"/>
    <w:rsid w:val="00287D77"/>
    <w:rsid w:val="00291DDF"/>
    <w:rsid w:val="0029248F"/>
    <w:rsid w:val="002A07A3"/>
    <w:rsid w:val="002A34A8"/>
    <w:rsid w:val="002D4DF2"/>
    <w:rsid w:val="002D61C4"/>
    <w:rsid w:val="002E03A8"/>
    <w:rsid w:val="002E2133"/>
    <w:rsid w:val="002F04B2"/>
    <w:rsid w:val="002F24A6"/>
    <w:rsid w:val="00312C9E"/>
    <w:rsid w:val="00317092"/>
    <w:rsid w:val="00323F39"/>
    <w:rsid w:val="003471E4"/>
    <w:rsid w:val="00357B6F"/>
    <w:rsid w:val="003609D0"/>
    <w:rsid w:val="0037175F"/>
    <w:rsid w:val="00373CCF"/>
    <w:rsid w:val="00377B94"/>
    <w:rsid w:val="003B7201"/>
    <w:rsid w:val="003B721F"/>
    <w:rsid w:val="003B7EBF"/>
    <w:rsid w:val="003D342D"/>
    <w:rsid w:val="003E7A13"/>
    <w:rsid w:val="003F0172"/>
    <w:rsid w:val="00400321"/>
    <w:rsid w:val="004036DA"/>
    <w:rsid w:val="004056AF"/>
    <w:rsid w:val="004120F9"/>
    <w:rsid w:val="00420296"/>
    <w:rsid w:val="00425ACA"/>
    <w:rsid w:val="0043280E"/>
    <w:rsid w:val="00441028"/>
    <w:rsid w:val="00443A3D"/>
    <w:rsid w:val="00453E8B"/>
    <w:rsid w:val="00456B2D"/>
    <w:rsid w:val="00460A9C"/>
    <w:rsid w:val="00462D51"/>
    <w:rsid w:val="00463817"/>
    <w:rsid w:val="004736F7"/>
    <w:rsid w:val="004803A6"/>
    <w:rsid w:val="00490E3F"/>
    <w:rsid w:val="00497A84"/>
    <w:rsid w:val="004A2929"/>
    <w:rsid w:val="004A54BE"/>
    <w:rsid w:val="004D1E87"/>
    <w:rsid w:val="004E23B9"/>
    <w:rsid w:val="004E24D3"/>
    <w:rsid w:val="004F3954"/>
    <w:rsid w:val="00504268"/>
    <w:rsid w:val="005141A2"/>
    <w:rsid w:val="00516E8B"/>
    <w:rsid w:val="0052291B"/>
    <w:rsid w:val="00526A72"/>
    <w:rsid w:val="00526BF3"/>
    <w:rsid w:val="005368CC"/>
    <w:rsid w:val="005373E4"/>
    <w:rsid w:val="00542F4E"/>
    <w:rsid w:val="005447DA"/>
    <w:rsid w:val="005458A8"/>
    <w:rsid w:val="00553855"/>
    <w:rsid w:val="00561A42"/>
    <w:rsid w:val="00565F74"/>
    <w:rsid w:val="0056612B"/>
    <w:rsid w:val="0056720A"/>
    <w:rsid w:val="00570F92"/>
    <w:rsid w:val="0058262C"/>
    <w:rsid w:val="00583F89"/>
    <w:rsid w:val="00586A2B"/>
    <w:rsid w:val="005A620A"/>
    <w:rsid w:val="005A639C"/>
    <w:rsid w:val="005A6520"/>
    <w:rsid w:val="005C016C"/>
    <w:rsid w:val="005C5E65"/>
    <w:rsid w:val="005D6C12"/>
    <w:rsid w:val="005D713C"/>
    <w:rsid w:val="005E4C4D"/>
    <w:rsid w:val="005E6117"/>
    <w:rsid w:val="005F66B6"/>
    <w:rsid w:val="006013D7"/>
    <w:rsid w:val="006077A9"/>
    <w:rsid w:val="00610461"/>
    <w:rsid w:val="006108CC"/>
    <w:rsid w:val="006118E4"/>
    <w:rsid w:val="006131C6"/>
    <w:rsid w:val="00625ACA"/>
    <w:rsid w:val="006310BA"/>
    <w:rsid w:val="00642EDB"/>
    <w:rsid w:val="0064580B"/>
    <w:rsid w:val="00646386"/>
    <w:rsid w:val="006525BF"/>
    <w:rsid w:val="006622B8"/>
    <w:rsid w:val="00662C97"/>
    <w:rsid w:val="006636CE"/>
    <w:rsid w:val="00664902"/>
    <w:rsid w:val="00664EB5"/>
    <w:rsid w:val="00667438"/>
    <w:rsid w:val="00670A8A"/>
    <w:rsid w:val="00674425"/>
    <w:rsid w:val="006A3EED"/>
    <w:rsid w:val="006D1EA8"/>
    <w:rsid w:val="006F4B45"/>
    <w:rsid w:val="00704B09"/>
    <w:rsid w:val="00714010"/>
    <w:rsid w:val="0072033D"/>
    <w:rsid w:val="00722A71"/>
    <w:rsid w:val="007234FB"/>
    <w:rsid w:val="00725450"/>
    <w:rsid w:val="00743713"/>
    <w:rsid w:val="00755037"/>
    <w:rsid w:val="00757459"/>
    <w:rsid w:val="00760965"/>
    <w:rsid w:val="00760CA9"/>
    <w:rsid w:val="00762D8D"/>
    <w:rsid w:val="00764386"/>
    <w:rsid w:val="00766011"/>
    <w:rsid w:val="007717BD"/>
    <w:rsid w:val="0078346E"/>
    <w:rsid w:val="007B3322"/>
    <w:rsid w:val="007B4B2A"/>
    <w:rsid w:val="007D761E"/>
    <w:rsid w:val="007E2038"/>
    <w:rsid w:val="007E283C"/>
    <w:rsid w:val="008073BD"/>
    <w:rsid w:val="0083084F"/>
    <w:rsid w:val="00835595"/>
    <w:rsid w:val="00840EC2"/>
    <w:rsid w:val="00846319"/>
    <w:rsid w:val="00846669"/>
    <w:rsid w:val="00860574"/>
    <w:rsid w:val="008629B4"/>
    <w:rsid w:val="008649BA"/>
    <w:rsid w:val="00876FC9"/>
    <w:rsid w:val="00877B4D"/>
    <w:rsid w:val="00882FDB"/>
    <w:rsid w:val="008B5DD1"/>
    <w:rsid w:val="008D1A4A"/>
    <w:rsid w:val="008D2E82"/>
    <w:rsid w:val="008E43C8"/>
    <w:rsid w:val="008E6B3D"/>
    <w:rsid w:val="008F3C5A"/>
    <w:rsid w:val="008F5A1A"/>
    <w:rsid w:val="0090143F"/>
    <w:rsid w:val="0090267C"/>
    <w:rsid w:val="00904FBA"/>
    <w:rsid w:val="00905084"/>
    <w:rsid w:val="009053EA"/>
    <w:rsid w:val="00922BC4"/>
    <w:rsid w:val="009367B9"/>
    <w:rsid w:val="00960AFC"/>
    <w:rsid w:val="009670F0"/>
    <w:rsid w:val="009772C5"/>
    <w:rsid w:val="0098710B"/>
    <w:rsid w:val="009A3E89"/>
    <w:rsid w:val="009B1326"/>
    <w:rsid w:val="009B348C"/>
    <w:rsid w:val="00A002E6"/>
    <w:rsid w:val="00A0231E"/>
    <w:rsid w:val="00A05C9E"/>
    <w:rsid w:val="00A12205"/>
    <w:rsid w:val="00A12997"/>
    <w:rsid w:val="00A34822"/>
    <w:rsid w:val="00A41A9C"/>
    <w:rsid w:val="00A42173"/>
    <w:rsid w:val="00A4248D"/>
    <w:rsid w:val="00A4519B"/>
    <w:rsid w:val="00A772FC"/>
    <w:rsid w:val="00A82FF8"/>
    <w:rsid w:val="00A83B2E"/>
    <w:rsid w:val="00A8489D"/>
    <w:rsid w:val="00AA2E41"/>
    <w:rsid w:val="00AA3B27"/>
    <w:rsid w:val="00AA4199"/>
    <w:rsid w:val="00AA49B2"/>
    <w:rsid w:val="00AB2703"/>
    <w:rsid w:val="00AC75D1"/>
    <w:rsid w:val="00AE31EE"/>
    <w:rsid w:val="00B06828"/>
    <w:rsid w:val="00B24A1D"/>
    <w:rsid w:val="00B327FD"/>
    <w:rsid w:val="00B33A05"/>
    <w:rsid w:val="00B4051C"/>
    <w:rsid w:val="00B60E61"/>
    <w:rsid w:val="00B634F6"/>
    <w:rsid w:val="00B63B37"/>
    <w:rsid w:val="00B82E20"/>
    <w:rsid w:val="00B951FF"/>
    <w:rsid w:val="00BA3E56"/>
    <w:rsid w:val="00BB0F96"/>
    <w:rsid w:val="00BD4A86"/>
    <w:rsid w:val="00C03F16"/>
    <w:rsid w:val="00C20F05"/>
    <w:rsid w:val="00C22C55"/>
    <w:rsid w:val="00C26589"/>
    <w:rsid w:val="00C40A12"/>
    <w:rsid w:val="00C40A52"/>
    <w:rsid w:val="00C527EC"/>
    <w:rsid w:val="00C56995"/>
    <w:rsid w:val="00C60845"/>
    <w:rsid w:val="00C62D7C"/>
    <w:rsid w:val="00C67A44"/>
    <w:rsid w:val="00C75456"/>
    <w:rsid w:val="00C775A9"/>
    <w:rsid w:val="00C84035"/>
    <w:rsid w:val="00C86E79"/>
    <w:rsid w:val="00C86F2E"/>
    <w:rsid w:val="00CA1B34"/>
    <w:rsid w:val="00CB2785"/>
    <w:rsid w:val="00CB6752"/>
    <w:rsid w:val="00CC447F"/>
    <w:rsid w:val="00CC6E3E"/>
    <w:rsid w:val="00CD3B55"/>
    <w:rsid w:val="00CD5583"/>
    <w:rsid w:val="00CE7F8C"/>
    <w:rsid w:val="00CF1419"/>
    <w:rsid w:val="00CF2D74"/>
    <w:rsid w:val="00D15DDC"/>
    <w:rsid w:val="00D17092"/>
    <w:rsid w:val="00D27F9A"/>
    <w:rsid w:val="00D37560"/>
    <w:rsid w:val="00D517E4"/>
    <w:rsid w:val="00D558A2"/>
    <w:rsid w:val="00D579D4"/>
    <w:rsid w:val="00D63B00"/>
    <w:rsid w:val="00D64B95"/>
    <w:rsid w:val="00D737A9"/>
    <w:rsid w:val="00D82193"/>
    <w:rsid w:val="00D834E7"/>
    <w:rsid w:val="00DA7C0B"/>
    <w:rsid w:val="00DB1CE0"/>
    <w:rsid w:val="00DB3585"/>
    <w:rsid w:val="00DB35F0"/>
    <w:rsid w:val="00DB49DF"/>
    <w:rsid w:val="00DC2E7A"/>
    <w:rsid w:val="00DC483C"/>
    <w:rsid w:val="00DD1FB1"/>
    <w:rsid w:val="00DD2790"/>
    <w:rsid w:val="00E00EC4"/>
    <w:rsid w:val="00E16DAE"/>
    <w:rsid w:val="00E17966"/>
    <w:rsid w:val="00E26ED7"/>
    <w:rsid w:val="00E31464"/>
    <w:rsid w:val="00E6018D"/>
    <w:rsid w:val="00E63ACB"/>
    <w:rsid w:val="00E63D3B"/>
    <w:rsid w:val="00E74771"/>
    <w:rsid w:val="00E91F42"/>
    <w:rsid w:val="00EA4F56"/>
    <w:rsid w:val="00EA715B"/>
    <w:rsid w:val="00EC28DE"/>
    <w:rsid w:val="00EC7D57"/>
    <w:rsid w:val="00ED2E88"/>
    <w:rsid w:val="00EE4294"/>
    <w:rsid w:val="00EE689A"/>
    <w:rsid w:val="00F25679"/>
    <w:rsid w:val="00F30D86"/>
    <w:rsid w:val="00F35F06"/>
    <w:rsid w:val="00F361AF"/>
    <w:rsid w:val="00F52C95"/>
    <w:rsid w:val="00F75160"/>
    <w:rsid w:val="00F81D6A"/>
    <w:rsid w:val="00FB661D"/>
    <w:rsid w:val="00FC1115"/>
    <w:rsid w:val="00FC4DD4"/>
    <w:rsid w:val="00FF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F8A59"/>
  <w15:chartTrackingRefBased/>
  <w15:docId w15:val="{AFF72270-0659-094A-9A79-7357A0B2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B4D"/>
  </w:style>
  <w:style w:type="paragraph" w:styleId="Footer">
    <w:name w:val="footer"/>
    <w:basedOn w:val="Normal"/>
    <w:link w:val="Foot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B4D"/>
  </w:style>
  <w:style w:type="paragraph" w:styleId="NoSpacing">
    <w:name w:val="No Spacing"/>
    <w:uiPriority w:val="1"/>
    <w:qFormat/>
    <w:rsid w:val="0023263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4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D80EC8487A4F8128C5FE3D0BE391" ma:contentTypeVersion="15" ma:contentTypeDescription="Create a new document." ma:contentTypeScope="" ma:versionID="b6d47e2e985d6ca61e6ed1c3d9197a61">
  <xsd:schema xmlns:xsd="http://www.w3.org/2001/XMLSchema" xmlns:xs="http://www.w3.org/2001/XMLSchema" xmlns:p="http://schemas.microsoft.com/office/2006/metadata/properties" xmlns:ns2="8901c285-883c-4861-b267-2ece161b9a35" xmlns:ns3="6cc8cc85-f74b-4348-946d-f2ee1a2991bc" targetNamespace="http://schemas.microsoft.com/office/2006/metadata/properties" ma:root="true" ma:fieldsID="3827d0a0f6e57c68b43144b36afad4f8" ns2:_="" ns3:_="">
    <xsd:import namespace="8901c285-883c-4861-b267-2ece161b9a35"/>
    <xsd:import namespace="6cc8cc85-f74b-4348-946d-f2ee1a299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c285-883c-4861-b267-2ece161b9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0e7b9-f6c9-4f97-93fd-3a7dcf44a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8cc85-f74b-4348-946d-f2ee1a2991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c7c6b-a4ff-47c4-8a73-4205da86c415}" ma:internalName="TaxCatchAll" ma:showField="CatchAllData" ma:web="6cc8cc85-f74b-4348-946d-f2ee1a299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8cc85-f74b-4348-946d-f2ee1a2991bc" xsi:nil="true"/>
    <lcf76f155ced4ddcb4097134ff3c332f xmlns="8901c285-883c-4861-b267-2ece161b9a3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41AE45-C930-4DBD-ACEB-85913D837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1c285-883c-4861-b267-2ece161b9a35"/>
    <ds:schemaRef ds:uri="6cc8cc85-f74b-4348-946d-f2ee1a299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2D31A0-C417-2B46-8EDF-B3A4D5B5AA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5BCFD3-1EEE-4585-BEFC-18ECCB91803B}">
  <ds:schemaRefs>
    <ds:schemaRef ds:uri="http://schemas.microsoft.com/office/2006/metadata/properties"/>
    <ds:schemaRef ds:uri="http://schemas.microsoft.com/office/infopath/2007/PartnerControls"/>
    <ds:schemaRef ds:uri="6cc8cc85-f74b-4348-946d-f2ee1a2991bc"/>
    <ds:schemaRef ds:uri="8901c285-883c-4861-b267-2ece161b9a35"/>
  </ds:schemaRefs>
</ds:datastoreItem>
</file>

<file path=customXml/itemProps4.xml><?xml version="1.0" encoding="utf-8"?>
<ds:datastoreItem xmlns:ds="http://schemas.openxmlformats.org/officeDocument/2006/customXml" ds:itemID="{4718FB6F-6735-4611-ADF2-F74C143618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Systems Administrator</dc:creator>
  <cp:keywords/>
  <dc:description/>
  <cp:lastModifiedBy>Beth Brown</cp:lastModifiedBy>
  <cp:revision>34</cp:revision>
  <cp:lastPrinted>2023-03-13T20:38:00Z</cp:lastPrinted>
  <dcterms:created xsi:type="dcterms:W3CDTF">2024-09-12T14:21:00Z</dcterms:created>
  <dcterms:modified xsi:type="dcterms:W3CDTF">2024-10-29T12:55:00Z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0x010100DB74D80EC8487A4F8128C5FE3D0BE391</vt:lpwstr>
  </property>
  <property fmtid="{D5CDD505-2E9C-101B-9397-08002B2CF9AE}" pid="3" name="MediaServiceImageTags">
    <vt:lpwstr/>
  </property>
</Properties>
</file>