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F5BF" w14:textId="77777777" w:rsidR="00B80F59" w:rsidRPr="00510339" w:rsidRDefault="00B80F59" w:rsidP="00B80F59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P</w:t>
      </w:r>
      <w:r w:rsidRPr="00510339">
        <w:rPr>
          <w:b/>
          <w:szCs w:val="28"/>
        </w:rPr>
        <w:t>ublic Notice for Posting</w:t>
      </w:r>
    </w:p>
    <w:p w14:paraId="15545DE6" w14:textId="0CE85C1B" w:rsidR="00B80F59" w:rsidRPr="00EF52E7" w:rsidRDefault="00B80F59" w:rsidP="00E241B7">
      <w:pPr>
        <w:ind w:firstLine="72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The regular meeting </w:t>
      </w:r>
      <w:r w:rsidRPr="00E8523E">
        <w:rPr>
          <w:sz w:val="22"/>
          <w:szCs w:val="22"/>
        </w:rPr>
        <w:t xml:space="preserve">of the Board of Commissioners will be held at </w:t>
      </w:r>
      <w:r>
        <w:rPr>
          <w:sz w:val="22"/>
          <w:szCs w:val="22"/>
        </w:rPr>
        <w:t>12:0</w:t>
      </w:r>
      <w:r w:rsidRPr="00E8523E">
        <w:rPr>
          <w:sz w:val="22"/>
          <w:szCs w:val="22"/>
        </w:rPr>
        <w:t xml:space="preserve">0 </w:t>
      </w:r>
      <w:r>
        <w:rPr>
          <w:sz w:val="22"/>
          <w:szCs w:val="22"/>
        </w:rPr>
        <w:t>p</w:t>
      </w:r>
      <w:r w:rsidRPr="00E8523E">
        <w:rPr>
          <w:sz w:val="22"/>
          <w:szCs w:val="22"/>
        </w:rPr>
        <w:t xml:space="preserve">.m. on </w:t>
      </w:r>
      <w:r>
        <w:rPr>
          <w:sz w:val="22"/>
          <w:szCs w:val="22"/>
        </w:rPr>
        <w:t xml:space="preserve">Tuesday, </w:t>
      </w:r>
      <w:r w:rsidR="008B41F8">
        <w:rPr>
          <w:sz w:val="22"/>
          <w:szCs w:val="22"/>
        </w:rPr>
        <w:t>April 11,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</w:t>
      </w:r>
      <w:r w:rsidR="00746537"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 xml:space="preserve"> at Roswell Housing Authority</w:t>
      </w:r>
      <w:r w:rsidRPr="00EF52E7">
        <w:rPr>
          <w:sz w:val="22"/>
          <w:szCs w:val="22"/>
        </w:rPr>
        <w:t xml:space="preserve">.   Members of the public are welcome to </w:t>
      </w:r>
      <w:proofErr w:type="gramStart"/>
      <w:r w:rsidRPr="00EF52E7">
        <w:rPr>
          <w:sz w:val="22"/>
          <w:szCs w:val="22"/>
        </w:rPr>
        <w:t>join</w:t>
      </w:r>
      <w:proofErr w:type="gramEnd"/>
      <w:r w:rsidRPr="00EF52E7">
        <w:rPr>
          <w:sz w:val="22"/>
          <w:szCs w:val="22"/>
        </w:rPr>
        <w:t>.  If you require an accommodation to participate in this meeting, please contact the office no later than twenty-four (24) hours in advance of the meeting.</w:t>
      </w:r>
    </w:p>
    <w:p w14:paraId="60A2EF9C" w14:textId="77777777" w:rsidR="00B80F59" w:rsidRPr="00263E7B" w:rsidRDefault="00B80F59" w:rsidP="00B80F59">
      <w:pPr>
        <w:ind w:firstLine="720"/>
        <w:jc w:val="center"/>
        <w:rPr>
          <w:b/>
          <w:szCs w:val="22"/>
          <w:u w:val="single"/>
        </w:rPr>
      </w:pPr>
      <w:r w:rsidRPr="00263E7B">
        <w:rPr>
          <w:b/>
          <w:szCs w:val="22"/>
          <w:u w:val="single"/>
        </w:rPr>
        <w:t>Agenda</w:t>
      </w:r>
    </w:p>
    <w:p w14:paraId="65CF1035" w14:textId="77777777" w:rsidR="00B80F59" w:rsidRPr="00E8523E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  <w:t>Roll Call</w:t>
      </w:r>
    </w:p>
    <w:p w14:paraId="53ADA79B" w14:textId="77777777" w:rsidR="00B80F59" w:rsidRPr="00E8523E" w:rsidRDefault="00B80F59" w:rsidP="00B80F59">
      <w:pPr>
        <w:ind w:left="720"/>
        <w:rPr>
          <w:sz w:val="22"/>
          <w:szCs w:val="22"/>
        </w:rPr>
      </w:pPr>
    </w:p>
    <w:p w14:paraId="4803C3CB" w14:textId="77777777" w:rsidR="00B80F59" w:rsidRPr="009A17EB" w:rsidRDefault="00B80F59" w:rsidP="00B80F59">
      <w:pPr>
        <w:ind w:left="1440" w:hanging="720"/>
        <w:rPr>
          <w:sz w:val="22"/>
          <w:szCs w:val="22"/>
        </w:rPr>
      </w:pPr>
      <w:r w:rsidRPr="00E8523E">
        <w:rPr>
          <w:sz w:val="22"/>
          <w:szCs w:val="22"/>
        </w:rPr>
        <w:t>II.</w:t>
      </w:r>
      <w:r w:rsidRPr="00E8523E">
        <w:rPr>
          <w:sz w:val="22"/>
          <w:szCs w:val="22"/>
        </w:rPr>
        <w:tab/>
        <w:t>Recognize Visitors</w:t>
      </w:r>
    </w:p>
    <w:p w14:paraId="537B1E75" w14:textId="77777777" w:rsidR="00B80F59" w:rsidRPr="00E8523E" w:rsidRDefault="00B80F59" w:rsidP="00B80F59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Pr="00E8523E">
        <w:rPr>
          <w:sz w:val="22"/>
          <w:szCs w:val="22"/>
        </w:rPr>
        <w:tab/>
      </w:r>
    </w:p>
    <w:p w14:paraId="354C54EF" w14:textId="77777777" w:rsidR="00B80F59" w:rsidRPr="00E8523E" w:rsidRDefault="00B80F59" w:rsidP="00B80F59">
      <w:pPr>
        <w:ind w:left="1440" w:hanging="720"/>
        <w:rPr>
          <w:sz w:val="22"/>
          <w:szCs w:val="22"/>
        </w:rPr>
      </w:pPr>
      <w:r w:rsidRPr="00E8523E">
        <w:rPr>
          <w:sz w:val="22"/>
          <w:szCs w:val="22"/>
        </w:rPr>
        <w:t>III.</w:t>
      </w:r>
      <w:r w:rsidRPr="00E8523E">
        <w:rPr>
          <w:sz w:val="22"/>
          <w:szCs w:val="22"/>
        </w:rPr>
        <w:tab/>
        <w:t xml:space="preserve">Reading and Approval of the Minutes for the Meetings held on </w:t>
      </w:r>
    </w:p>
    <w:p w14:paraId="4C6313EA" w14:textId="148EDC50" w:rsidR="00B80F59" w:rsidRDefault="008B41F8" w:rsidP="00B80F59">
      <w:pPr>
        <w:ind w:left="1440"/>
        <w:rPr>
          <w:sz w:val="22"/>
          <w:szCs w:val="22"/>
        </w:rPr>
      </w:pPr>
      <w:r>
        <w:rPr>
          <w:sz w:val="22"/>
          <w:szCs w:val="22"/>
        </w:rPr>
        <w:t>March</w:t>
      </w:r>
      <w:r w:rsidR="001E3DD2">
        <w:rPr>
          <w:sz w:val="22"/>
          <w:szCs w:val="22"/>
        </w:rPr>
        <w:t xml:space="preserve"> 14</w:t>
      </w:r>
      <w:r w:rsidR="00B80F59">
        <w:rPr>
          <w:sz w:val="22"/>
          <w:szCs w:val="22"/>
        </w:rPr>
        <w:t>, 202</w:t>
      </w:r>
      <w:r w:rsidR="001E3DD2">
        <w:rPr>
          <w:sz w:val="22"/>
          <w:szCs w:val="22"/>
        </w:rPr>
        <w:t>3</w:t>
      </w:r>
      <w:r w:rsidR="00B80F59">
        <w:rPr>
          <w:sz w:val="22"/>
          <w:szCs w:val="22"/>
        </w:rPr>
        <w:t>.</w:t>
      </w:r>
    </w:p>
    <w:p w14:paraId="0FFFCF9A" w14:textId="77777777" w:rsidR="00B80F59" w:rsidRDefault="00B80F59" w:rsidP="00B80F59">
      <w:pPr>
        <w:ind w:left="1440"/>
        <w:rPr>
          <w:sz w:val="22"/>
          <w:szCs w:val="22"/>
        </w:rPr>
      </w:pPr>
    </w:p>
    <w:p w14:paraId="63CC0762" w14:textId="77777777" w:rsidR="00B80F59" w:rsidRDefault="00B80F59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  <w:t>Board Chairman’s Report</w:t>
      </w:r>
    </w:p>
    <w:p w14:paraId="25441C89" w14:textId="77777777" w:rsidR="00B80F59" w:rsidRPr="00E8523E" w:rsidRDefault="00B80F59" w:rsidP="00B80F59">
      <w:pPr>
        <w:rPr>
          <w:sz w:val="22"/>
          <w:szCs w:val="22"/>
        </w:rPr>
      </w:pPr>
      <w:r w:rsidRPr="00E8523E">
        <w:rPr>
          <w:sz w:val="22"/>
          <w:szCs w:val="22"/>
        </w:rPr>
        <w:tab/>
      </w:r>
    </w:p>
    <w:p w14:paraId="410776C1" w14:textId="77777777" w:rsidR="00B80F59" w:rsidRDefault="00B80F59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  <w:t>Financial Report</w:t>
      </w:r>
    </w:p>
    <w:p w14:paraId="5663B2C9" w14:textId="5033F754" w:rsidR="00B80F59" w:rsidRDefault="000649F4" w:rsidP="00B80F5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Financials</w:t>
      </w:r>
      <w:r w:rsidR="00B80F59" w:rsidRPr="00E71967">
        <w:rPr>
          <w:rFonts w:asciiTheme="minorHAnsi" w:hAnsiTheme="minorHAnsi"/>
          <w:sz w:val="22"/>
          <w:szCs w:val="22"/>
        </w:rPr>
        <w:t xml:space="preserve"> </w:t>
      </w:r>
    </w:p>
    <w:p w14:paraId="49CEBFB5" w14:textId="77777777" w:rsidR="00B80F59" w:rsidRPr="0018374F" w:rsidRDefault="00B80F59" w:rsidP="00B80F59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14:paraId="1B9D51CE" w14:textId="77777777" w:rsidR="00B80F59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.</w:t>
      </w:r>
      <w:r w:rsidRPr="00E8523E">
        <w:rPr>
          <w:sz w:val="22"/>
          <w:szCs w:val="22"/>
        </w:rPr>
        <w:tab/>
        <w:t>Secretary’s Report</w:t>
      </w:r>
    </w:p>
    <w:p w14:paraId="7D581783" w14:textId="77777777" w:rsidR="00B80F59" w:rsidRDefault="00B80F59" w:rsidP="00B80F5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78AE7F7" w14:textId="77777777" w:rsidR="00B80F59" w:rsidRDefault="00B80F59" w:rsidP="00B80F59">
      <w:pPr>
        <w:ind w:firstLine="720"/>
        <w:rPr>
          <w:sz w:val="22"/>
          <w:szCs w:val="22"/>
        </w:rPr>
      </w:pPr>
    </w:p>
    <w:p w14:paraId="66F1AD72" w14:textId="2550D0EA" w:rsidR="00B80F59" w:rsidRDefault="00B80F59" w:rsidP="00B80F59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  <w:t>New Business</w:t>
      </w:r>
      <w:r w:rsidRPr="002201B8">
        <w:rPr>
          <w:sz w:val="22"/>
          <w:szCs w:val="22"/>
        </w:rPr>
        <w:t xml:space="preserve"> </w:t>
      </w:r>
    </w:p>
    <w:p w14:paraId="286B5F0D" w14:textId="7A76C834" w:rsidR="00E241B7" w:rsidRDefault="00E241B7" w:rsidP="00E241B7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241B7">
        <w:rPr>
          <w:rFonts w:asciiTheme="minorHAnsi" w:eastAsiaTheme="minorHAnsi" w:hAnsiTheme="minorHAnsi" w:cstheme="minorBidi"/>
          <w:sz w:val="22"/>
          <w:szCs w:val="22"/>
        </w:rPr>
        <w:t>Move Wells Fargo Funds to Renasant</w:t>
      </w:r>
    </w:p>
    <w:p w14:paraId="39EB5A71" w14:textId="7E354137" w:rsidR="007A4C57" w:rsidRPr="00E241B7" w:rsidRDefault="007A4C57" w:rsidP="00E241B7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LIHTC Financial Commitment</w:t>
      </w:r>
    </w:p>
    <w:p w14:paraId="5B2DFCED" w14:textId="77777777" w:rsidR="008C04DD" w:rsidRPr="008C04DD" w:rsidRDefault="008C04DD" w:rsidP="008C04DD">
      <w:pPr>
        <w:pStyle w:val="ListParagraph"/>
        <w:ind w:left="1800"/>
        <w:rPr>
          <w:sz w:val="22"/>
          <w:szCs w:val="22"/>
        </w:rPr>
      </w:pPr>
    </w:p>
    <w:p w14:paraId="3A1B1516" w14:textId="77777777" w:rsidR="00B80F59" w:rsidRPr="00E8523E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VI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  <w:t>General Announcements</w:t>
      </w:r>
    </w:p>
    <w:p w14:paraId="3C04CD0D" w14:textId="77777777" w:rsidR="00B80F59" w:rsidRDefault="00B80F59" w:rsidP="00B80F59">
      <w:pPr>
        <w:ind w:left="720"/>
        <w:rPr>
          <w:sz w:val="22"/>
          <w:szCs w:val="22"/>
        </w:rPr>
      </w:pPr>
    </w:p>
    <w:p w14:paraId="1F3B4052" w14:textId="74A424C2" w:rsidR="00B80F59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VIII.</w:t>
      </w:r>
      <w:r w:rsidRPr="00E8523E">
        <w:rPr>
          <w:sz w:val="22"/>
          <w:szCs w:val="22"/>
        </w:rPr>
        <w:tab/>
        <w:t>Public Comment Period</w:t>
      </w:r>
    </w:p>
    <w:p w14:paraId="58231F1C" w14:textId="566D6018" w:rsidR="001E3DD2" w:rsidRDefault="001E3DD2" w:rsidP="00B80F59">
      <w:pPr>
        <w:ind w:left="720"/>
        <w:rPr>
          <w:sz w:val="22"/>
          <w:szCs w:val="22"/>
        </w:rPr>
      </w:pPr>
    </w:p>
    <w:p w14:paraId="3D0C5A47" w14:textId="5EFFF474" w:rsidR="001E3DD2" w:rsidRDefault="001E3DD2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IX.</w:t>
      </w:r>
      <w:r>
        <w:rPr>
          <w:sz w:val="22"/>
          <w:szCs w:val="22"/>
        </w:rPr>
        <w:tab/>
        <w:t>Executive Session</w:t>
      </w:r>
    </w:p>
    <w:p w14:paraId="3F1F400A" w14:textId="77777777" w:rsidR="00B80F59" w:rsidRDefault="00B80F59" w:rsidP="00B80F59">
      <w:pPr>
        <w:ind w:left="720"/>
        <w:rPr>
          <w:sz w:val="22"/>
          <w:szCs w:val="22"/>
        </w:rPr>
      </w:pPr>
    </w:p>
    <w:p w14:paraId="2CE88697" w14:textId="1C51FC4E" w:rsidR="00B80F59" w:rsidRPr="00E8523E" w:rsidRDefault="00B80F59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X.</w:t>
      </w:r>
      <w:r>
        <w:rPr>
          <w:sz w:val="22"/>
          <w:szCs w:val="22"/>
        </w:rPr>
        <w:tab/>
      </w:r>
      <w:r w:rsidR="008C04DD">
        <w:rPr>
          <w:sz w:val="22"/>
          <w:szCs w:val="22"/>
        </w:rPr>
        <w:t>Adjournment</w:t>
      </w:r>
    </w:p>
    <w:p w14:paraId="5A3ACFF1" w14:textId="77777777" w:rsidR="00B80F59" w:rsidRPr="00E8523E" w:rsidRDefault="00B80F59" w:rsidP="00B80F59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br/>
      </w:r>
      <w:r w:rsidRPr="00E8523E">
        <w:rPr>
          <w:sz w:val="22"/>
          <w:szCs w:val="22"/>
        </w:rPr>
        <w:tab/>
        <w:t>Beth A. Brown</w:t>
      </w:r>
    </w:p>
    <w:p w14:paraId="1D48285F" w14:textId="77777777" w:rsidR="00B80F59" w:rsidRPr="00E8523E" w:rsidRDefault="00B80F59" w:rsidP="00B80F59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t>Secretary to the Board/Executive Director</w:t>
      </w:r>
    </w:p>
    <w:p w14:paraId="7441737D" w14:textId="77777777" w:rsidR="00B80F59" w:rsidRPr="00E8523E" w:rsidRDefault="00B80F59" w:rsidP="00B80F59">
      <w:pPr>
        <w:ind w:firstLine="720"/>
        <w:rPr>
          <w:sz w:val="22"/>
          <w:szCs w:val="22"/>
        </w:rPr>
      </w:pPr>
    </w:p>
    <w:p w14:paraId="3B828463" w14:textId="7358F269" w:rsidR="00010AA4" w:rsidRPr="001E3DD2" w:rsidRDefault="00B80F59" w:rsidP="007A4C57">
      <w:pPr>
        <w:rPr>
          <w:sz w:val="18"/>
          <w:szCs w:val="18"/>
        </w:rPr>
      </w:pPr>
      <w:r w:rsidRPr="00E8523E">
        <w:rPr>
          <w:b/>
          <w:i/>
          <w:sz w:val="22"/>
          <w:szCs w:val="22"/>
        </w:rPr>
        <w:t>Meeting Schedule</w:t>
      </w:r>
      <w:r w:rsidR="001E3DD2">
        <w:rPr>
          <w:b/>
          <w:i/>
          <w:sz w:val="22"/>
          <w:szCs w:val="22"/>
        </w:rPr>
        <w:t xml:space="preserve"> - </w:t>
      </w:r>
      <w:proofErr w:type="gramStart"/>
      <w:r w:rsidR="001E3DD2">
        <w:rPr>
          <w:b/>
          <w:i/>
          <w:sz w:val="22"/>
          <w:szCs w:val="22"/>
        </w:rPr>
        <w:t>20</w:t>
      </w:r>
      <w:r w:rsidR="00847221">
        <w:rPr>
          <w:b/>
          <w:i/>
          <w:sz w:val="22"/>
          <w:szCs w:val="22"/>
        </w:rPr>
        <w:t>23</w:t>
      </w:r>
      <w:r>
        <w:rPr>
          <w:b/>
          <w:i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</w:t>
      </w:r>
      <w:r w:rsidR="001E3DD2">
        <w:rPr>
          <w:bCs/>
          <w:iCs/>
          <w:sz w:val="22"/>
          <w:szCs w:val="22"/>
        </w:rPr>
        <w:t>May</w:t>
      </w:r>
      <w:proofErr w:type="gramEnd"/>
      <w:r w:rsidR="001E3DD2">
        <w:rPr>
          <w:bCs/>
          <w:iCs/>
          <w:sz w:val="22"/>
          <w:szCs w:val="22"/>
        </w:rPr>
        <w:t xml:space="preserve"> 9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June 13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July 11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August 8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September 12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October 10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November 14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December 12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 xml:space="preserve"> </w:t>
      </w:r>
      <w:r w:rsidRPr="001E3DD2">
        <w:rPr>
          <w:sz w:val="18"/>
          <w:szCs w:val="18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1E3DD2" w:rsidSect="00010A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8F70" w14:textId="77777777" w:rsidR="00400E55" w:rsidRDefault="00400E55" w:rsidP="00877B4D">
      <w:r>
        <w:separator/>
      </w:r>
    </w:p>
  </w:endnote>
  <w:endnote w:type="continuationSeparator" w:id="0">
    <w:p w14:paraId="5B750437" w14:textId="77777777" w:rsidR="00400E55" w:rsidRDefault="00400E55" w:rsidP="008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C36C" w14:textId="77777777" w:rsidR="00400E55" w:rsidRDefault="00400E55" w:rsidP="00877B4D">
      <w:r>
        <w:separator/>
      </w:r>
    </w:p>
  </w:footnote>
  <w:footnote w:type="continuationSeparator" w:id="0">
    <w:p w14:paraId="36CB764A" w14:textId="77777777" w:rsidR="00400E55" w:rsidRDefault="00400E55" w:rsidP="0087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63360" behindDoc="0" locked="0" layoutInCell="1" allowOverlap="1" wp14:anchorId="5829763E" wp14:editId="046495B8">
          <wp:simplePos x="914400" y="557939"/>
          <wp:positionH relativeFrom="column">
            <wp:align>left</wp:align>
          </wp:positionH>
          <wp:positionV relativeFrom="paragraph">
            <wp:align>top</wp:align>
          </wp:positionV>
          <wp:extent cx="2649220" cy="1076960"/>
          <wp:effectExtent l="0" t="0" r="0" b="254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087" cy="107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321FE479" w14:textId="77777777" w:rsidR="00010AA4" w:rsidRPr="00291DDF" w:rsidRDefault="00010AA4" w:rsidP="00010AA4"/>
  <w:p w14:paraId="115D132A" w14:textId="77777777" w:rsidR="00010AA4" w:rsidRPr="00291DDF" w:rsidRDefault="00010AA4" w:rsidP="00010AA4">
    <w:pPr>
      <w:rPr>
        <w:sz w:val="8"/>
        <w:szCs w:val="8"/>
      </w:rPr>
    </w:pPr>
    <w:r>
      <w:br w:type="textWrapping" w:clear="all"/>
    </w: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D1AA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405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D"/>
    <w:rsid w:val="00004FEE"/>
    <w:rsid w:val="00010AA4"/>
    <w:rsid w:val="000649F4"/>
    <w:rsid w:val="000822CA"/>
    <w:rsid w:val="000B7E46"/>
    <w:rsid w:val="00106097"/>
    <w:rsid w:val="00191BBE"/>
    <w:rsid w:val="001E06BD"/>
    <w:rsid w:val="001E3DD2"/>
    <w:rsid w:val="00291DDF"/>
    <w:rsid w:val="00294048"/>
    <w:rsid w:val="00312C9E"/>
    <w:rsid w:val="00373CCF"/>
    <w:rsid w:val="00400E55"/>
    <w:rsid w:val="00401367"/>
    <w:rsid w:val="004036DA"/>
    <w:rsid w:val="0043280E"/>
    <w:rsid w:val="00436625"/>
    <w:rsid w:val="00441028"/>
    <w:rsid w:val="00462E80"/>
    <w:rsid w:val="00500243"/>
    <w:rsid w:val="005E6117"/>
    <w:rsid w:val="00664902"/>
    <w:rsid w:val="00704B09"/>
    <w:rsid w:val="00722A71"/>
    <w:rsid w:val="007234FB"/>
    <w:rsid w:val="00746537"/>
    <w:rsid w:val="007A47F4"/>
    <w:rsid w:val="007A4C57"/>
    <w:rsid w:val="007B4B2A"/>
    <w:rsid w:val="008073BD"/>
    <w:rsid w:val="00846669"/>
    <w:rsid w:val="00847221"/>
    <w:rsid w:val="008737B6"/>
    <w:rsid w:val="00876FC9"/>
    <w:rsid w:val="00877B4D"/>
    <w:rsid w:val="00882FDB"/>
    <w:rsid w:val="008B41F8"/>
    <w:rsid w:val="008B5DD1"/>
    <w:rsid w:val="008C04DD"/>
    <w:rsid w:val="008D1A4A"/>
    <w:rsid w:val="00904FBA"/>
    <w:rsid w:val="00960AFC"/>
    <w:rsid w:val="00AA4199"/>
    <w:rsid w:val="00B2371D"/>
    <w:rsid w:val="00B327FD"/>
    <w:rsid w:val="00B80F59"/>
    <w:rsid w:val="00C03F16"/>
    <w:rsid w:val="00C56995"/>
    <w:rsid w:val="00C67A44"/>
    <w:rsid w:val="00CA1B34"/>
    <w:rsid w:val="00CB6752"/>
    <w:rsid w:val="00CD3B55"/>
    <w:rsid w:val="00CD5583"/>
    <w:rsid w:val="00DA7C0B"/>
    <w:rsid w:val="00DC483C"/>
    <w:rsid w:val="00E00EC4"/>
    <w:rsid w:val="00E241B7"/>
    <w:rsid w:val="00F75160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7CB87-A9D6-41EE-86CC-6D771DECB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696FA-5906-42FA-AC9E-6BF7501005BF}"/>
</file>

<file path=customXml/itemProps3.xml><?xml version="1.0" encoding="utf-8"?>
<ds:datastoreItem xmlns:ds="http://schemas.openxmlformats.org/officeDocument/2006/customXml" ds:itemID="{9A645060-E92C-4428-B86F-E15A2587A6D3}"/>
</file>

<file path=customXml/itemProps4.xml><?xml version="1.0" encoding="utf-8"?>
<ds:datastoreItem xmlns:ds="http://schemas.openxmlformats.org/officeDocument/2006/customXml" ds:itemID="{9628A96F-E8E6-4652-B0FC-8F090A4EE1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Beth Brown</cp:lastModifiedBy>
  <cp:revision>3</cp:revision>
  <cp:lastPrinted>2023-03-13T11:16:00Z</cp:lastPrinted>
  <dcterms:created xsi:type="dcterms:W3CDTF">2023-04-04T14:44:00Z</dcterms:created>
  <dcterms:modified xsi:type="dcterms:W3CDTF">2023-04-05T20:23:00Z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