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2B8D" w14:textId="1FB6363A" w:rsidR="004A1D53" w:rsidRPr="002479EF" w:rsidRDefault="2B1231FD" w:rsidP="004A1D53">
      <w:pPr>
        <w:ind w:firstLine="720"/>
        <w:jc w:val="center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 xml:space="preserve">The regular meeting of the Board of Commissioners will be held at 12:00 p.m. on Tuesday, </w:t>
      </w:r>
      <w:r w:rsidR="002924D0">
        <w:rPr>
          <w:rFonts w:cstheme="minorHAnsi"/>
          <w:sz w:val="22"/>
          <w:szCs w:val="22"/>
        </w:rPr>
        <w:t>January</w:t>
      </w:r>
      <w:r w:rsidR="004D70F2" w:rsidRPr="002479EF">
        <w:rPr>
          <w:rFonts w:cstheme="minorHAnsi"/>
          <w:sz w:val="22"/>
          <w:szCs w:val="22"/>
        </w:rPr>
        <w:t xml:space="preserve"> </w:t>
      </w:r>
      <w:r w:rsidR="002924D0">
        <w:rPr>
          <w:rFonts w:cstheme="minorHAnsi"/>
          <w:sz w:val="22"/>
          <w:szCs w:val="22"/>
        </w:rPr>
        <w:t>9</w:t>
      </w:r>
      <w:r w:rsidRPr="002479EF">
        <w:rPr>
          <w:rFonts w:cstheme="minorHAnsi"/>
          <w:sz w:val="22"/>
          <w:szCs w:val="22"/>
        </w:rPr>
        <w:t>, 202</w:t>
      </w:r>
      <w:r w:rsidR="002924D0">
        <w:rPr>
          <w:rFonts w:cstheme="minorHAnsi"/>
          <w:sz w:val="22"/>
          <w:szCs w:val="22"/>
        </w:rPr>
        <w:t>4</w:t>
      </w:r>
      <w:r w:rsidRPr="002479EF">
        <w:rPr>
          <w:rFonts w:cstheme="minorHAnsi"/>
          <w:sz w:val="22"/>
          <w:szCs w:val="22"/>
        </w:rPr>
        <w:t xml:space="preserve"> at Roswell City Hall.  Located at 38 Hill Street; room 220.   Members of the public are welcome to join.  If you require accommodation to participate in the meeting, please contact the office no later than twenty-four (24) hours in advance of the meeting. </w:t>
      </w:r>
    </w:p>
    <w:p w14:paraId="2789AB3F" w14:textId="77777777" w:rsidR="004A1D53" w:rsidRPr="002479EF" w:rsidRDefault="004A1D53" w:rsidP="004A1D53">
      <w:pPr>
        <w:ind w:firstLine="720"/>
        <w:jc w:val="center"/>
        <w:rPr>
          <w:rFonts w:cstheme="minorHAnsi"/>
          <w:b/>
          <w:sz w:val="22"/>
          <w:szCs w:val="22"/>
          <w:u w:val="single"/>
        </w:rPr>
      </w:pPr>
    </w:p>
    <w:p w14:paraId="6980D8F3" w14:textId="77777777" w:rsidR="00C34857" w:rsidRPr="002479EF" w:rsidRDefault="00C34857" w:rsidP="00C34857">
      <w:pPr>
        <w:ind w:firstLine="720"/>
        <w:jc w:val="center"/>
        <w:rPr>
          <w:rFonts w:cstheme="minorHAnsi"/>
          <w:b/>
          <w:sz w:val="22"/>
          <w:szCs w:val="22"/>
          <w:u w:val="single"/>
        </w:rPr>
      </w:pPr>
      <w:r w:rsidRPr="002479EF">
        <w:rPr>
          <w:rFonts w:cstheme="minorHAnsi"/>
          <w:b/>
          <w:sz w:val="22"/>
          <w:szCs w:val="22"/>
          <w:u w:val="single"/>
        </w:rPr>
        <w:t>Agenda</w:t>
      </w:r>
    </w:p>
    <w:p w14:paraId="0F0FBEF8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I.</w:t>
      </w:r>
      <w:r w:rsidRPr="002479EF">
        <w:rPr>
          <w:rFonts w:cstheme="minorHAnsi"/>
          <w:sz w:val="22"/>
          <w:szCs w:val="22"/>
        </w:rPr>
        <w:tab/>
        <w:t>Roll Call</w:t>
      </w:r>
    </w:p>
    <w:p w14:paraId="6A1DD7A7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</w:p>
    <w:p w14:paraId="73C02055" w14:textId="3157692D" w:rsidR="006F1FD8" w:rsidRPr="002924D0" w:rsidRDefault="00C34857" w:rsidP="002924D0">
      <w:pPr>
        <w:ind w:left="1440" w:hanging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II.</w:t>
      </w:r>
      <w:r w:rsidRPr="002479EF">
        <w:rPr>
          <w:rFonts w:cstheme="minorHAnsi"/>
          <w:sz w:val="22"/>
          <w:szCs w:val="22"/>
        </w:rPr>
        <w:tab/>
        <w:t>Recognize Visitors</w:t>
      </w:r>
    </w:p>
    <w:p w14:paraId="5E813FE4" w14:textId="77777777" w:rsidR="00C34857" w:rsidRPr="002479EF" w:rsidRDefault="00C34857" w:rsidP="00C34857">
      <w:pPr>
        <w:ind w:left="1440" w:hanging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ab/>
      </w:r>
      <w:r w:rsidRPr="002479EF">
        <w:rPr>
          <w:rFonts w:cstheme="minorHAnsi"/>
          <w:sz w:val="22"/>
          <w:szCs w:val="22"/>
        </w:rPr>
        <w:tab/>
      </w:r>
    </w:p>
    <w:p w14:paraId="1F7CED37" w14:textId="77777777" w:rsidR="00C34857" w:rsidRPr="002479EF" w:rsidRDefault="00C34857" w:rsidP="00C34857">
      <w:pPr>
        <w:ind w:left="1440" w:hanging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III.</w:t>
      </w:r>
      <w:r w:rsidRPr="002479EF">
        <w:rPr>
          <w:rFonts w:cstheme="minorHAnsi"/>
          <w:sz w:val="22"/>
          <w:szCs w:val="22"/>
        </w:rPr>
        <w:tab/>
        <w:t xml:space="preserve">Reading and Approval of the Minutes for the Meetings held on </w:t>
      </w:r>
    </w:p>
    <w:p w14:paraId="16A5133A" w14:textId="4EB94CA6" w:rsidR="00C34857" w:rsidRPr="002479EF" w:rsidRDefault="002924D0" w:rsidP="00C34857">
      <w:pPr>
        <w:ind w:left="144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Decem</w:t>
      </w:r>
      <w:r w:rsidR="004D70F2" w:rsidRPr="002479EF">
        <w:rPr>
          <w:rFonts w:cstheme="minorHAnsi"/>
          <w:sz w:val="22"/>
          <w:szCs w:val="22"/>
        </w:rPr>
        <w:t>ber</w:t>
      </w:r>
      <w:r w:rsidR="00E61EEB" w:rsidRPr="002479EF">
        <w:rPr>
          <w:rFonts w:cstheme="minorHAnsi"/>
          <w:sz w:val="22"/>
          <w:szCs w:val="22"/>
        </w:rPr>
        <w:t xml:space="preserve"> 1</w:t>
      </w:r>
      <w:r>
        <w:rPr>
          <w:rFonts w:cstheme="minorHAnsi"/>
          <w:sz w:val="22"/>
          <w:szCs w:val="22"/>
        </w:rPr>
        <w:t>2</w:t>
      </w:r>
      <w:r w:rsidR="00C34857" w:rsidRPr="002479EF">
        <w:rPr>
          <w:rFonts w:cstheme="minorHAnsi"/>
          <w:sz w:val="22"/>
          <w:szCs w:val="22"/>
        </w:rPr>
        <w:t>, 202</w:t>
      </w:r>
      <w:r w:rsidR="00E61EEB" w:rsidRPr="002479EF">
        <w:rPr>
          <w:rFonts w:cstheme="minorHAnsi"/>
          <w:sz w:val="22"/>
          <w:szCs w:val="22"/>
        </w:rPr>
        <w:t>3</w:t>
      </w:r>
      <w:r w:rsidR="00C34857" w:rsidRPr="002479EF">
        <w:rPr>
          <w:rFonts w:cstheme="minorHAnsi"/>
          <w:sz w:val="22"/>
          <w:szCs w:val="22"/>
        </w:rPr>
        <w:t>.</w:t>
      </w:r>
    </w:p>
    <w:p w14:paraId="55DF4D0B" w14:textId="77777777" w:rsidR="00C34857" w:rsidRPr="002479EF" w:rsidRDefault="00C34857" w:rsidP="00C34857">
      <w:pPr>
        <w:ind w:left="1440"/>
        <w:rPr>
          <w:rFonts w:cstheme="minorHAnsi"/>
          <w:sz w:val="22"/>
          <w:szCs w:val="22"/>
        </w:rPr>
      </w:pPr>
    </w:p>
    <w:p w14:paraId="729B88F1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IV.</w:t>
      </w:r>
      <w:r w:rsidRPr="002479EF">
        <w:rPr>
          <w:rFonts w:cstheme="minorHAnsi"/>
          <w:sz w:val="22"/>
          <w:szCs w:val="22"/>
        </w:rPr>
        <w:tab/>
        <w:t>Board Chairman’s Report</w:t>
      </w:r>
    </w:p>
    <w:p w14:paraId="53E17F9C" w14:textId="77777777" w:rsidR="00C34857" w:rsidRPr="002479EF" w:rsidRDefault="00C34857" w:rsidP="00C34857">
      <w:pPr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ab/>
      </w:r>
    </w:p>
    <w:p w14:paraId="0CE95978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V.</w:t>
      </w:r>
      <w:r w:rsidRPr="002479EF">
        <w:rPr>
          <w:rFonts w:cstheme="minorHAnsi"/>
          <w:sz w:val="22"/>
          <w:szCs w:val="22"/>
        </w:rPr>
        <w:tab/>
        <w:t>Financial Report</w:t>
      </w:r>
    </w:p>
    <w:p w14:paraId="53FB59A2" w14:textId="77777777" w:rsidR="00C34857" w:rsidRPr="002479EF" w:rsidRDefault="00C34857" w:rsidP="00C34857">
      <w:pPr>
        <w:pStyle w:val="ListParagraph"/>
        <w:ind w:left="1800"/>
        <w:rPr>
          <w:rFonts w:asciiTheme="minorHAnsi" w:hAnsiTheme="minorHAnsi" w:cstheme="minorHAnsi"/>
          <w:sz w:val="22"/>
          <w:szCs w:val="22"/>
        </w:rPr>
      </w:pPr>
    </w:p>
    <w:p w14:paraId="636ECD97" w14:textId="1AA5FDD6" w:rsidR="00C34857" w:rsidRPr="00266F8A" w:rsidRDefault="00C34857" w:rsidP="00266F8A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VI.</w:t>
      </w:r>
      <w:r w:rsidRPr="002479EF">
        <w:rPr>
          <w:rFonts w:cstheme="minorHAnsi"/>
          <w:sz w:val="22"/>
          <w:szCs w:val="22"/>
        </w:rPr>
        <w:tab/>
        <w:t>Secretary</w:t>
      </w:r>
      <w:r w:rsidR="00266F8A">
        <w:rPr>
          <w:rFonts w:cstheme="minorHAnsi"/>
          <w:sz w:val="22"/>
          <w:szCs w:val="22"/>
        </w:rPr>
        <w:t xml:space="preserve"> and </w:t>
      </w:r>
      <w:r w:rsidRPr="00266F8A">
        <w:rPr>
          <w:rFonts w:cstheme="minorHAnsi"/>
          <w:sz w:val="22"/>
          <w:szCs w:val="22"/>
        </w:rPr>
        <w:t>Management Report</w:t>
      </w:r>
    </w:p>
    <w:p w14:paraId="2CD20860" w14:textId="77777777" w:rsidR="00C34857" w:rsidRPr="002479EF" w:rsidRDefault="00C34857" w:rsidP="00C34857">
      <w:pPr>
        <w:ind w:firstLine="720"/>
        <w:rPr>
          <w:rFonts w:cstheme="minorHAnsi"/>
          <w:sz w:val="22"/>
          <w:szCs w:val="22"/>
        </w:rPr>
      </w:pPr>
    </w:p>
    <w:p w14:paraId="109821A5" w14:textId="77777777" w:rsidR="00C34857" w:rsidRDefault="00C34857" w:rsidP="00C34857">
      <w:pPr>
        <w:ind w:firstLine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VII.</w:t>
      </w:r>
      <w:r w:rsidRPr="002479EF">
        <w:rPr>
          <w:rFonts w:cstheme="minorHAnsi"/>
          <w:sz w:val="22"/>
          <w:szCs w:val="22"/>
        </w:rPr>
        <w:tab/>
        <w:t xml:space="preserve">New Business </w:t>
      </w:r>
    </w:p>
    <w:p w14:paraId="2C3127A9" w14:textId="76A7E6A9" w:rsidR="007B0218" w:rsidRDefault="007B0218" w:rsidP="007B0218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Tenant Selection Plan</w:t>
      </w:r>
    </w:p>
    <w:p w14:paraId="55CE2FA1" w14:textId="5A462773" w:rsidR="00BB0C86" w:rsidRPr="007B0218" w:rsidRDefault="00BB0C86" w:rsidP="007B0218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GHA Mana</w:t>
      </w:r>
      <w:r w:rsidR="00957A23">
        <w:rPr>
          <w:rFonts w:cstheme="minorHAnsi"/>
          <w:sz w:val="22"/>
          <w:szCs w:val="22"/>
        </w:rPr>
        <w:t>gement Agreement</w:t>
      </w:r>
    </w:p>
    <w:p w14:paraId="7EA68609" w14:textId="77777777" w:rsidR="00C34857" w:rsidRPr="002479EF" w:rsidRDefault="00C34857" w:rsidP="00C34857">
      <w:pPr>
        <w:pStyle w:val="ListParagraph"/>
        <w:ind w:left="1800"/>
        <w:rPr>
          <w:rFonts w:asciiTheme="minorHAnsi" w:hAnsiTheme="minorHAnsi" w:cstheme="minorHAnsi"/>
          <w:sz w:val="22"/>
          <w:szCs w:val="22"/>
        </w:rPr>
      </w:pPr>
    </w:p>
    <w:p w14:paraId="557112DC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VIII.</w:t>
      </w:r>
      <w:r w:rsidRPr="002479EF">
        <w:rPr>
          <w:rFonts w:cstheme="minorHAnsi"/>
          <w:sz w:val="22"/>
          <w:szCs w:val="22"/>
        </w:rPr>
        <w:tab/>
        <w:t>General Announcements</w:t>
      </w:r>
    </w:p>
    <w:p w14:paraId="6DED6B0B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</w:p>
    <w:p w14:paraId="48307F21" w14:textId="38387A1B" w:rsidR="00C34857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</w:t>
      </w:r>
      <w:r w:rsidR="00BA5124">
        <w:rPr>
          <w:rFonts w:cstheme="minorHAnsi"/>
          <w:sz w:val="22"/>
          <w:szCs w:val="22"/>
        </w:rPr>
        <w:t>X</w:t>
      </w:r>
      <w:r w:rsidRPr="002479EF">
        <w:rPr>
          <w:rFonts w:cstheme="minorHAnsi"/>
          <w:sz w:val="22"/>
          <w:szCs w:val="22"/>
        </w:rPr>
        <w:t>.</w:t>
      </w:r>
      <w:r w:rsidRPr="002479EF">
        <w:rPr>
          <w:rFonts w:cstheme="minorHAnsi"/>
          <w:sz w:val="22"/>
          <w:szCs w:val="22"/>
        </w:rPr>
        <w:tab/>
        <w:t>Public Comment Period</w:t>
      </w:r>
    </w:p>
    <w:p w14:paraId="620B6E20" w14:textId="77777777" w:rsidR="008A4BBF" w:rsidRDefault="008A4BBF" w:rsidP="00C34857">
      <w:pPr>
        <w:ind w:left="720"/>
        <w:rPr>
          <w:rFonts w:cstheme="minorHAnsi"/>
          <w:sz w:val="22"/>
          <w:szCs w:val="22"/>
        </w:rPr>
      </w:pPr>
    </w:p>
    <w:p w14:paraId="10DDE03C" w14:textId="754E4BC6" w:rsidR="008A4BBF" w:rsidRPr="002479EF" w:rsidRDefault="00266F8A" w:rsidP="00C34857">
      <w:pPr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X.</w:t>
      </w:r>
      <w:r>
        <w:rPr>
          <w:rFonts w:cstheme="minorHAnsi"/>
          <w:sz w:val="22"/>
          <w:szCs w:val="22"/>
        </w:rPr>
        <w:tab/>
        <w:t>Executive Session</w:t>
      </w:r>
    </w:p>
    <w:p w14:paraId="0789F1D4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</w:p>
    <w:p w14:paraId="520F0783" w14:textId="3B50CBF8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X</w:t>
      </w:r>
      <w:r w:rsidR="00266F8A">
        <w:rPr>
          <w:rFonts w:cstheme="minorHAnsi"/>
          <w:sz w:val="22"/>
          <w:szCs w:val="22"/>
        </w:rPr>
        <w:t>I</w:t>
      </w:r>
      <w:r w:rsidRPr="002479EF">
        <w:rPr>
          <w:rFonts w:cstheme="minorHAnsi"/>
          <w:sz w:val="22"/>
          <w:szCs w:val="22"/>
        </w:rPr>
        <w:t>.</w:t>
      </w:r>
      <w:r w:rsidRPr="002479EF">
        <w:rPr>
          <w:rFonts w:cstheme="minorHAnsi"/>
          <w:sz w:val="22"/>
          <w:szCs w:val="22"/>
        </w:rPr>
        <w:tab/>
        <w:t>Adjournment</w:t>
      </w:r>
    </w:p>
    <w:p w14:paraId="25A020F5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</w:p>
    <w:p w14:paraId="0B1D0DDB" w14:textId="77777777" w:rsidR="00C34857" w:rsidRPr="002479EF" w:rsidRDefault="00C34857" w:rsidP="00C34857">
      <w:pPr>
        <w:ind w:firstLine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br/>
      </w:r>
      <w:r w:rsidRPr="002479EF">
        <w:rPr>
          <w:rFonts w:cstheme="minorHAnsi"/>
          <w:sz w:val="22"/>
          <w:szCs w:val="22"/>
        </w:rPr>
        <w:tab/>
        <w:t>Beth A. Brown</w:t>
      </w:r>
    </w:p>
    <w:p w14:paraId="74A93C88" w14:textId="77777777" w:rsidR="00C34857" w:rsidRPr="002479EF" w:rsidRDefault="00C34857" w:rsidP="00C34857">
      <w:pPr>
        <w:ind w:firstLine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Secretary to the Board/Executive Director</w:t>
      </w:r>
    </w:p>
    <w:p w14:paraId="1B843388" w14:textId="77777777" w:rsidR="00C34857" w:rsidRPr="002479EF" w:rsidRDefault="00C34857" w:rsidP="00C34857">
      <w:pPr>
        <w:ind w:firstLine="720"/>
        <w:rPr>
          <w:rFonts w:cstheme="minorHAnsi"/>
          <w:sz w:val="22"/>
          <w:szCs w:val="22"/>
        </w:rPr>
      </w:pPr>
    </w:p>
    <w:p w14:paraId="7441737D" w14:textId="77777777" w:rsidR="00B80F59" w:rsidRPr="002479EF" w:rsidRDefault="00B80F59" w:rsidP="00B80F59">
      <w:pPr>
        <w:ind w:firstLine="720"/>
        <w:rPr>
          <w:rFonts w:cstheme="minorHAnsi"/>
          <w:sz w:val="22"/>
          <w:szCs w:val="22"/>
        </w:rPr>
      </w:pPr>
    </w:p>
    <w:p w14:paraId="1FBBA498" w14:textId="77777777" w:rsidR="00CE34A4" w:rsidRDefault="00B80F59" w:rsidP="007A4C57">
      <w:pPr>
        <w:rPr>
          <w:rFonts w:cstheme="minorHAnsi"/>
          <w:bCs/>
          <w:iCs/>
          <w:sz w:val="22"/>
          <w:szCs w:val="22"/>
        </w:rPr>
      </w:pPr>
      <w:r w:rsidRPr="002479EF">
        <w:rPr>
          <w:rFonts w:cstheme="minorHAnsi"/>
          <w:b/>
          <w:i/>
          <w:sz w:val="22"/>
          <w:szCs w:val="22"/>
        </w:rPr>
        <w:t>Meeting Schedule</w:t>
      </w:r>
      <w:r w:rsidR="001E3DD2" w:rsidRPr="002479EF">
        <w:rPr>
          <w:rFonts w:cstheme="minorHAnsi"/>
          <w:b/>
          <w:i/>
          <w:sz w:val="22"/>
          <w:szCs w:val="22"/>
        </w:rPr>
        <w:t xml:space="preserve"> - 20</w:t>
      </w:r>
      <w:r w:rsidR="00847221" w:rsidRPr="002479EF">
        <w:rPr>
          <w:rFonts w:cstheme="minorHAnsi"/>
          <w:b/>
          <w:i/>
          <w:sz w:val="22"/>
          <w:szCs w:val="22"/>
        </w:rPr>
        <w:t>2</w:t>
      </w:r>
      <w:r w:rsidR="00162130" w:rsidRPr="002479EF">
        <w:rPr>
          <w:rFonts w:cstheme="minorHAnsi"/>
          <w:b/>
          <w:i/>
          <w:sz w:val="22"/>
          <w:szCs w:val="22"/>
        </w:rPr>
        <w:t>4</w:t>
      </w:r>
      <w:r w:rsidRPr="002479EF">
        <w:rPr>
          <w:rFonts w:cstheme="minorHAnsi"/>
          <w:b/>
          <w:i/>
          <w:sz w:val="22"/>
          <w:szCs w:val="22"/>
        </w:rPr>
        <w:t xml:space="preserve"> </w:t>
      </w:r>
      <w:r w:rsidRPr="002479EF">
        <w:rPr>
          <w:rFonts w:cstheme="minorHAnsi"/>
          <w:bCs/>
          <w:iCs/>
          <w:sz w:val="22"/>
          <w:szCs w:val="22"/>
        </w:rPr>
        <w:t xml:space="preserve"> </w:t>
      </w:r>
      <w:r w:rsidR="00A12D20" w:rsidRPr="002479EF">
        <w:rPr>
          <w:rFonts w:cstheme="minorHAnsi"/>
          <w:bCs/>
          <w:iCs/>
          <w:sz w:val="22"/>
          <w:szCs w:val="22"/>
        </w:rPr>
        <w:t>January 9, February 13, March 12, April 9, May 14, June 11, July 9, August 13, September 10, October 8, November 12, December 10</w:t>
      </w:r>
      <w:r w:rsidR="00162130" w:rsidRPr="002479EF">
        <w:rPr>
          <w:rFonts w:cstheme="minorHAnsi"/>
          <w:bCs/>
          <w:iCs/>
          <w:sz w:val="22"/>
          <w:szCs w:val="22"/>
        </w:rPr>
        <w:t>.</w:t>
      </w:r>
      <w:r w:rsidR="001E3DD2" w:rsidRPr="002479EF">
        <w:rPr>
          <w:rFonts w:cstheme="minorHAnsi"/>
          <w:bCs/>
          <w:iCs/>
          <w:sz w:val="22"/>
          <w:szCs w:val="22"/>
        </w:rPr>
        <w:t xml:space="preserve"> </w:t>
      </w:r>
    </w:p>
    <w:p w14:paraId="09EA9033" w14:textId="77777777" w:rsidR="00CE34A4" w:rsidRDefault="00CE34A4" w:rsidP="007A4C57">
      <w:pPr>
        <w:rPr>
          <w:rFonts w:cstheme="minorHAnsi"/>
          <w:bCs/>
          <w:iCs/>
          <w:sz w:val="22"/>
          <w:szCs w:val="22"/>
        </w:rPr>
      </w:pPr>
    </w:p>
    <w:p w14:paraId="3B828463" w14:textId="7CA61117" w:rsidR="00010AA4" w:rsidRPr="002479EF" w:rsidRDefault="00B80F59" w:rsidP="007A4C57">
      <w:pPr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The Roswell Housing Authority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010AA4" w:rsidRPr="002479EF" w:rsidSect="00741AF7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9EE97" w14:textId="77777777" w:rsidR="00F447F1" w:rsidRDefault="00F447F1" w:rsidP="00877B4D">
      <w:r>
        <w:separator/>
      </w:r>
    </w:p>
  </w:endnote>
  <w:endnote w:type="continuationSeparator" w:id="0">
    <w:p w14:paraId="4D19908A" w14:textId="77777777" w:rsidR="00F447F1" w:rsidRDefault="00F447F1" w:rsidP="00877B4D">
      <w:r>
        <w:continuationSeparator/>
      </w:r>
    </w:p>
  </w:endnote>
  <w:endnote w:type="continuationNotice" w:id="1">
    <w:p w14:paraId="4833E3FC" w14:textId="77777777" w:rsidR="00F447F1" w:rsidRDefault="00F447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7C8C" w14:textId="5C9BD112" w:rsidR="008073BD" w:rsidRPr="00191BBE" w:rsidRDefault="005E6117" w:rsidP="008073BD">
    <w:pPr>
      <w:rPr>
        <w:rFonts w:ascii="Verdana" w:hAnsi="Verdana" w:cs="Calibri"/>
        <w:color w:val="000000" w:themeColor="text1"/>
        <w:sz w:val="20"/>
        <w:szCs w:val="20"/>
      </w:rPr>
    </w:pPr>
    <w:r>
      <w:t xml:space="preserve"> </w:t>
    </w:r>
    <w:r w:rsidR="00191BBE">
      <w:t xml:space="preserve"> </w:t>
    </w:r>
    <w:r>
      <w:t xml:space="preserve"> </w:t>
    </w:r>
    <w:r w:rsidR="008073BD">
      <w:rPr>
        <w:rFonts w:ascii="Times New Roman" w:hAnsi="Times New Roman" w:cs="Times New Roman"/>
        <w:noProof/>
      </w:rPr>
      <w:drawing>
        <wp:inline distT="0" distB="0" distL="0" distR="0" wp14:anchorId="67551828" wp14:editId="0F4ED51C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 w:rsidR="00004FEE">
      <w:rPr>
        <w:rFonts w:ascii="Verdana" w:hAnsi="Verdana" w:cs="Arial"/>
        <w:color w:val="002169"/>
        <w:sz w:val="20"/>
        <w:szCs w:val="20"/>
      </w:rPr>
      <w:t xml:space="preserve">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 w:rsid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191BBE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8073BD" w:rsidRPr="00004FEE">
      <w:rPr>
        <w:rFonts w:ascii="Verdana" w:hAnsi="Verdana" w:cs="Calibri"/>
        <w:color w:val="002169"/>
        <w:sz w:val="20"/>
        <w:szCs w:val="20"/>
      </w:rPr>
      <w:t>www.roswellhousing.org</w:t>
    </w:r>
  </w:p>
  <w:p w14:paraId="572265E5" w14:textId="16ECD9F5" w:rsidR="00877B4D" w:rsidRDefault="00877B4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2CB5" w14:textId="6682137F" w:rsidR="00010AA4" w:rsidRDefault="00010AA4">
    <w:pPr>
      <w:pStyle w:val="Footer"/>
    </w:pPr>
    <w:r>
      <w:rPr>
        <w:rFonts w:ascii="Times New Roman" w:hAnsi="Times New Roman" w:cs="Times New Roman"/>
        <w:noProof/>
      </w:rPr>
      <w:drawing>
        <wp:inline distT="0" distB="0" distL="0" distR="0" wp14:anchorId="2732E60D" wp14:editId="66B03E50">
          <wp:extent cx="308879" cy="330536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>
      <w:rPr>
        <w:rFonts w:ascii="Verdana" w:hAnsi="Verdana" w:cs="Arial"/>
        <w:color w:val="002169"/>
        <w:sz w:val="20"/>
        <w:szCs w:val="20"/>
      </w:rPr>
      <w:t xml:space="preserve"> </w:t>
    </w:r>
    <w:r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 w:cs="Calibri"/>
        <w:color w:val="002169"/>
        <w:sz w:val="20"/>
        <w:szCs w:val="20"/>
      </w:rPr>
      <w:t>www.roswellhousing.org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9BDEA" w14:textId="77777777" w:rsidR="00F447F1" w:rsidRDefault="00F447F1" w:rsidP="00877B4D">
      <w:r>
        <w:separator/>
      </w:r>
    </w:p>
  </w:footnote>
  <w:footnote w:type="continuationSeparator" w:id="0">
    <w:p w14:paraId="5C31D020" w14:textId="77777777" w:rsidR="00F447F1" w:rsidRDefault="00F447F1" w:rsidP="00877B4D">
      <w:r>
        <w:continuationSeparator/>
      </w:r>
    </w:p>
  </w:footnote>
  <w:footnote w:type="continuationNotice" w:id="1">
    <w:p w14:paraId="6B584961" w14:textId="77777777" w:rsidR="00F447F1" w:rsidRDefault="00F447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CA74" w14:textId="4790F00E" w:rsidR="00010AA4" w:rsidRDefault="00010AA4" w:rsidP="00010AA4"/>
  <w:p w14:paraId="6421A9E4" w14:textId="0DCC92EA" w:rsidR="00010AA4" w:rsidRDefault="00010AA4" w:rsidP="00010AA4"/>
  <w:p w14:paraId="7A7F8370" w14:textId="77777777" w:rsidR="00010AA4" w:rsidRPr="00291DDF" w:rsidRDefault="00010AA4" w:rsidP="00010AA4"/>
  <w:p w14:paraId="08E26A4F" w14:textId="77777777" w:rsidR="00010AA4" w:rsidRPr="00291DDF" w:rsidRDefault="00010AA4" w:rsidP="00010AA4"/>
  <w:p w14:paraId="71150DAC" w14:textId="77777777" w:rsidR="00010AA4" w:rsidRPr="00291DDF" w:rsidRDefault="00010AA4" w:rsidP="00010AA4"/>
  <w:p w14:paraId="2ED49B35" w14:textId="77777777" w:rsidR="00010AA4" w:rsidRDefault="00010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13F0" w14:textId="6D8FFAAF" w:rsidR="00010AA4" w:rsidRDefault="00010AA4" w:rsidP="00010AA4">
    <w:r>
      <w:rPr>
        <w:noProof/>
      </w:rPr>
      <w:drawing>
        <wp:anchor distT="0" distB="0" distL="114300" distR="114300" simplePos="0" relativeHeight="251658241" behindDoc="0" locked="0" layoutInCell="1" allowOverlap="1" wp14:anchorId="5829763E" wp14:editId="2F15C9F8">
          <wp:simplePos x="0" y="0"/>
          <wp:positionH relativeFrom="column">
            <wp:posOffset>308610</wp:posOffset>
          </wp:positionH>
          <wp:positionV relativeFrom="paragraph">
            <wp:posOffset>0</wp:posOffset>
          </wp:positionV>
          <wp:extent cx="2340610" cy="951230"/>
          <wp:effectExtent l="0" t="0" r="0" b="127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F691F6" w14:textId="0AD02109" w:rsidR="00010AA4" w:rsidRDefault="00010AA4" w:rsidP="00010AA4"/>
  <w:p w14:paraId="274A77EA" w14:textId="77777777" w:rsidR="00010AA4" w:rsidRPr="00291DDF" w:rsidRDefault="00010AA4" w:rsidP="00010AA4"/>
  <w:p w14:paraId="6EE7150F" w14:textId="77777777" w:rsidR="00010AA4" w:rsidRPr="00291DDF" w:rsidRDefault="00010AA4" w:rsidP="00010AA4"/>
  <w:p w14:paraId="321FE479" w14:textId="77777777" w:rsidR="00010AA4" w:rsidRPr="00291DDF" w:rsidRDefault="00010AA4" w:rsidP="00010AA4"/>
  <w:p w14:paraId="115D132A" w14:textId="71F20C9A" w:rsidR="00010AA4" w:rsidRPr="00291DDF" w:rsidRDefault="00010AA4" w:rsidP="00010AA4">
    <w:pPr>
      <w:rPr>
        <w:sz w:val="8"/>
        <w:szCs w:val="8"/>
      </w:rPr>
    </w:pPr>
  </w:p>
  <w:p w14:paraId="3AB4E4FC" w14:textId="77777777" w:rsidR="00010AA4" w:rsidRPr="00CD3B55" w:rsidRDefault="00010AA4" w:rsidP="00010AA4">
    <w:pPr>
      <w:rPr>
        <w:rFonts w:cstheme="minorHAnsi"/>
        <w:iCs/>
        <w:color w:val="3B4E71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5416FD" wp14:editId="3E02B610">
              <wp:simplePos x="0" y="0"/>
              <wp:positionH relativeFrom="column">
                <wp:posOffset>-116205</wp:posOffset>
              </wp:positionH>
              <wp:positionV relativeFrom="paragraph">
                <wp:posOffset>46355</wp:posOffset>
              </wp:positionV>
              <wp:extent cx="6237605" cy="0"/>
              <wp:effectExtent l="0" t="0" r="1079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60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F316A8" id="Straight Connector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 strokecolor="black [3200]" strokeweight=".5pt">
              <v:stroke joinstyle="miter"/>
            </v:line>
          </w:pict>
        </mc:Fallback>
      </mc:AlternateContent>
    </w:r>
  </w:p>
  <w:p w14:paraId="48C17043" w14:textId="77777777" w:rsidR="00010AA4" w:rsidRPr="0043280E" w:rsidRDefault="00010AA4" w:rsidP="00010AA4">
    <w:pPr>
      <w:rPr>
        <w:rFonts w:cstheme="minorHAnsi"/>
        <w:iCs/>
        <w:color w:val="3B4E71"/>
        <w:sz w:val="6"/>
        <w:szCs w:val="6"/>
      </w:rPr>
    </w:pPr>
  </w:p>
  <w:p w14:paraId="3FFC9694" w14:textId="77777777" w:rsidR="00010AA4" w:rsidRPr="00882FDB" w:rsidRDefault="00010AA4" w:rsidP="00010AA4">
    <w:pPr>
      <w:rPr>
        <w:rFonts w:cstheme="minorHAnsi"/>
        <w:iCs/>
        <w:color w:val="3B4E71"/>
        <w:sz w:val="23"/>
        <w:szCs w:val="23"/>
      </w:rPr>
    </w:pPr>
    <w:r>
      <w:rPr>
        <w:rFonts w:cstheme="minorHAnsi"/>
        <w:iCs/>
        <w:color w:val="3B4E71"/>
        <w:sz w:val="23"/>
        <w:szCs w:val="23"/>
      </w:rPr>
      <w:t xml:space="preserve">  </w:t>
    </w:r>
    <w:r w:rsidRPr="00882FDB">
      <w:rPr>
        <w:rFonts w:cstheme="minorHAnsi"/>
        <w:iCs/>
        <w:color w:val="3B4E71"/>
        <w:sz w:val="23"/>
        <w:szCs w:val="23"/>
      </w:rPr>
      <w:t>Providing Quality Affordable Housing that Promotes Dignity, Pride and Opportunity in Roswell, GA</w:t>
    </w:r>
  </w:p>
  <w:p w14:paraId="4EDD75F4" w14:textId="77777777" w:rsidR="00010AA4" w:rsidRDefault="00010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716"/>
    <w:multiLevelType w:val="hybridMultilevel"/>
    <w:tmpl w:val="295E85D2"/>
    <w:lvl w:ilvl="0" w:tplc="BCD0FA2C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502A92"/>
    <w:multiLevelType w:val="hybridMultilevel"/>
    <w:tmpl w:val="1E96DC56"/>
    <w:lvl w:ilvl="0" w:tplc="0AF83B08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54059021">
    <w:abstractNumId w:val="0"/>
  </w:num>
  <w:num w:numId="2" w16cid:durableId="1758624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61D"/>
    <w:rsid w:val="00004FEE"/>
    <w:rsid w:val="00010AA4"/>
    <w:rsid w:val="00022568"/>
    <w:rsid w:val="000240FD"/>
    <w:rsid w:val="00045DB7"/>
    <w:rsid w:val="000649F4"/>
    <w:rsid w:val="000822CA"/>
    <w:rsid w:val="000B7E46"/>
    <w:rsid w:val="00106097"/>
    <w:rsid w:val="00162130"/>
    <w:rsid w:val="0016495F"/>
    <w:rsid w:val="00171088"/>
    <w:rsid w:val="0017593B"/>
    <w:rsid w:val="00191BBE"/>
    <w:rsid w:val="00194EA5"/>
    <w:rsid w:val="001E06BD"/>
    <w:rsid w:val="001E3DD2"/>
    <w:rsid w:val="002479EF"/>
    <w:rsid w:val="00266F8A"/>
    <w:rsid w:val="00291DDF"/>
    <w:rsid w:val="002924D0"/>
    <w:rsid w:val="00294048"/>
    <w:rsid w:val="00294E17"/>
    <w:rsid w:val="00312C9E"/>
    <w:rsid w:val="003334E8"/>
    <w:rsid w:val="00373CCF"/>
    <w:rsid w:val="003D5921"/>
    <w:rsid w:val="00400E55"/>
    <w:rsid w:val="00401367"/>
    <w:rsid w:val="004036DA"/>
    <w:rsid w:val="0043280E"/>
    <w:rsid w:val="00436625"/>
    <w:rsid w:val="00441028"/>
    <w:rsid w:val="00462E80"/>
    <w:rsid w:val="004A1D53"/>
    <w:rsid w:val="004D70F2"/>
    <w:rsid w:val="00500243"/>
    <w:rsid w:val="00573261"/>
    <w:rsid w:val="00582845"/>
    <w:rsid w:val="005E6117"/>
    <w:rsid w:val="00664902"/>
    <w:rsid w:val="0068570C"/>
    <w:rsid w:val="006F1FD8"/>
    <w:rsid w:val="00704B09"/>
    <w:rsid w:val="00722A71"/>
    <w:rsid w:val="007234FB"/>
    <w:rsid w:val="00725FB6"/>
    <w:rsid w:val="00741AF7"/>
    <w:rsid w:val="00744818"/>
    <w:rsid w:val="00746537"/>
    <w:rsid w:val="007A47F4"/>
    <w:rsid w:val="007A4C57"/>
    <w:rsid w:val="007B0218"/>
    <w:rsid w:val="007B4B2A"/>
    <w:rsid w:val="008073BD"/>
    <w:rsid w:val="00846669"/>
    <w:rsid w:val="00847221"/>
    <w:rsid w:val="008737B6"/>
    <w:rsid w:val="00875C19"/>
    <w:rsid w:val="00876FC9"/>
    <w:rsid w:val="00877B4D"/>
    <w:rsid w:val="00882FDB"/>
    <w:rsid w:val="008A4BBF"/>
    <w:rsid w:val="008A6B2D"/>
    <w:rsid w:val="008B41F8"/>
    <w:rsid w:val="008B5DD1"/>
    <w:rsid w:val="008C04DD"/>
    <w:rsid w:val="008C147C"/>
    <w:rsid w:val="008D1A4A"/>
    <w:rsid w:val="0090410B"/>
    <w:rsid w:val="00904FBA"/>
    <w:rsid w:val="00914EB6"/>
    <w:rsid w:val="00957A23"/>
    <w:rsid w:val="00960AFC"/>
    <w:rsid w:val="00A12D20"/>
    <w:rsid w:val="00A81E4C"/>
    <w:rsid w:val="00AA4199"/>
    <w:rsid w:val="00AB43FF"/>
    <w:rsid w:val="00B209B9"/>
    <w:rsid w:val="00B2371D"/>
    <w:rsid w:val="00B327FD"/>
    <w:rsid w:val="00B42583"/>
    <w:rsid w:val="00B4684F"/>
    <w:rsid w:val="00B6397A"/>
    <w:rsid w:val="00B80F59"/>
    <w:rsid w:val="00B951C1"/>
    <w:rsid w:val="00BA5124"/>
    <w:rsid w:val="00BB0C86"/>
    <w:rsid w:val="00C01F9D"/>
    <w:rsid w:val="00C03F16"/>
    <w:rsid w:val="00C34857"/>
    <w:rsid w:val="00C56995"/>
    <w:rsid w:val="00C614A8"/>
    <w:rsid w:val="00C67A44"/>
    <w:rsid w:val="00C71BAD"/>
    <w:rsid w:val="00CA1B34"/>
    <w:rsid w:val="00CB6752"/>
    <w:rsid w:val="00CB7E5B"/>
    <w:rsid w:val="00CD3B55"/>
    <w:rsid w:val="00CD5583"/>
    <w:rsid w:val="00CE1DF2"/>
    <w:rsid w:val="00CE34A4"/>
    <w:rsid w:val="00D66284"/>
    <w:rsid w:val="00DA7C0B"/>
    <w:rsid w:val="00DB25AB"/>
    <w:rsid w:val="00DC483C"/>
    <w:rsid w:val="00E00EC4"/>
    <w:rsid w:val="00E241B7"/>
    <w:rsid w:val="00E61EEB"/>
    <w:rsid w:val="00EC04AD"/>
    <w:rsid w:val="00F33ACA"/>
    <w:rsid w:val="00F3454C"/>
    <w:rsid w:val="00F447F1"/>
    <w:rsid w:val="00F4716C"/>
    <w:rsid w:val="00F75160"/>
    <w:rsid w:val="00FB661D"/>
    <w:rsid w:val="2B12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ListParagraph">
    <w:name w:val="List Paragraph"/>
    <w:basedOn w:val="Normal"/>
    <w:uiPriority w:val="34"/>
    <w:qFormat/>
    <w:rsid w:val="00B80F59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4" ma:contentTypeDescription="Create a new document." ma:contentTypeScope="" ma:versionID="de041333a16b09909c41a2c73d06ff2f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518105f2f5d5cb5c0134fa0f026a256a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965B30-053F-4C18-9641-3C0C3B073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B7CB87-A9D6-41EE-86CC-6D771DECBE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846387-2CAB-4A74-AA31-92650B898B7C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4.xml><?xml version="1.0" encoding="utf-8"?>
<ds:datastoreItem xmlns:ds="http://schemas.openxmlformats.org/officeDocument/2006/customXml" ds:itemID="{BD9C0914-8070-4229-AC79-D971245EB2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Shanna Kennedy</cp:lastModifiedBy>
  <cp:revision>9</cp:revision>
  <cp:lastPrinted>2023-10-02T21:10:00Z</cp:lastPrinted>
  <dcterms:created xsi:type="dcterms:W3CDTF">2023-12-21T16:26:00Z</dcterms:created>
  <dcterms:modified xsi:type="dcterms:W3CDTF">2024-01-03T21:23:00Z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