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6B" w:rsidRPr="006E7F01" w:rsidRDefault="00DD556B" w:rsidP="007D3EA8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6E7F01">
        <w:rPr>
          <w:rFonts w:eastAsia="Times New Roman" w:cstheme="minorHAnsi"/>
          <w:b/>
          <w:bCs/>
          <w:color w:val="000000"/>
          <w:sz w:val="32"/>
          <w:szCs w:val="32"/>
        </w:rPr>
        <w:t>Meeting Minutes</w:t>
      </w:r>
    </w:p>
    <w:p w:rsidR="00DD556B" w:rsidRPr="006E7F01" w:rsidRDefault="00DD556B" w:rsidP="007D3EA8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6E7F01">
        <w:rPr>
          <w:rFonts w:eastAsia="Times New Roman" w:cstheme="minorHAnsi"/>
          <w:b/>
          <w:bCs/>
          <w:color w:val="000000"/>
          <w:sz w:val="32"/>
          <w:szCs w:val="32"/>
        </w:rPr>
        <w:t>Housing Authority of the City of Roswell Board of Commissioners</w:t>
      </w:r>
    </w:p>
    <w:p w:rsidR="00DD556B" w:rsidRPr="006E7F01" w:rsidRDefault="00744CA6" w:rsidP="007D3EA8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6E7F01">
        <w:rPr>
          <w:rFonts w:eastAsia="Times New Roman" w:cstheme="minorHAnsi"/>
          <w:b/>
          <w:bCs/>
          <w:color w:val="000000"/>
          <w:sz w:val="32"/>
          <w:szCs w:val="32"/>
        </w:rPr>
        <w:t>Regular Board Meeting via Zoom Conference System</w:t>
      </w:r>
    </w:p>
    <w:p w:rsidR="00DD556B" w:rsidRPr="006E7F01" w:rsidRDefault="00E95F24" w:rsidP="007D3EA8">
      <w:pPr>
        <w:spacing w:after="0"/>
        <w:jc w:val="center"/>
        <w:rPr>
          <w:rFonts w:cstheme="minorHAnsi"/>
        </w:rPr>
      </w:pPr>
      <w:r>
        <w:rPr>
          <w:rFonts w:eastAsia="Times New Roman" w:cstheme="minorHAnsi"/>
          <w:color w:val="000000"/>
          <w:sz w:val="32"/>
          <w:szCs w:val="32"/>
        </w:rPr>
        <w:t>May</w:t>
      </w:r>
      <w:r w:rsidR="004D6BCD" w:rsidRPr="006E7F01">
        <w:rPr>
          <w:rFonts w:eastAsia="Times New Roman" w:cstheme="minorHAnsi"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color w:val="000000"/>
          <w:sz w:val="32"/>
          <w:szCs w:val="32"/>
        </w:rPr>
        <w:t>11</w:t>
      </w:r>
      <w:r w:rsidR="00DD556B" w:rsidRPr="006E7F01">
        <w:rPr>
          <w:rFonts w:eastAsia="Times New Roman" w:cstheme="minorHAnsi"/>
          <w:color w:val="000000"/>
          <w:sz w:val="32"/>
          <w:szCs w:val="32"/>
        </w:rPr>
        <w:t>, 202</w:t>
      </w:r>
      <w:r w:rsidR="00FE781D" w:rsidRPr="006E7F01">
        <w:rPr>
          <w:rFonts w:eastAsia="Times New Roman" w:cstheme="minorHAnsi"/>
          <w:color w:val="000000"/>
          <w:sz w:val="32"/>
          <w:szCs w:val="32"/>
        </w:rPr>
        <w:t>1</w:t>
      </w:r>
      <w:r w:rsidR="00616CEF" w:rsidRPr="006E7F01">
        <w:rPr>
          <w:rFonts w:eastAsia="Times New Roman" w:cstheme="minorHAnsi"/>
          <w:color w:val="000000"/>
          <w:sz w:val="32"/>
          <w:szCs w:val="32"/>
        </w:rPr>
        <w:t> 8:00</w:t>
      </w:r>
      <w:r w:rsidR="00DD556B" w:rsidRPr="006E7F01">
        <w:rPr>
          <w:rFonts w:eastAsia="Times New Roman" w:cstheme="minorHAnsi"/>
          <w:color w:val="000000"/>
          <w:sz w:val="32"/>
          <w:szCs w:val="32"/>
        </w:rPr>
        <w:t xml:space="preserve"> a.m.</w:t>
      </w:r>
    </w:p>
    <w:p w:rsidR="00DD556B" w:rsidRPr="006E7F01" w:rsidRDefault="00DD556B" w:rsidP="007D3EA8">
      <w:pPr>
        <w:spacing w:after="0"/>
        <w:rPr>
          <w:rFonts w:cstheme="minorHAnsi"/>
          <w:b/>
          <w:sz w:val="24"/>
          <w:szCs w:val="24"/>
        </w:rPr>
      </w:pPr>
    </w:p>
    <w:p w:rsidR="003F007E" w:rsidRPr="006E7F01" w:rsidRDefault="008B0098" w:rsidP="007D3EA8">
      <w:pPr>
        <w:spacing w:after="0"/>
        <w:rPr>
          <w:rFonts w:cstheme="minorHAnsi"/>
          <w:b/>
          <w:u w:val="single"/>
        </w:rPr>
      </w:pPr>
      <w:r w:rsidRPr="006E7F01">
        <w:rPr>
          <w:rFonts w:cstheme="minorHAnsi"/>
          <w:b/>
          <w:sz w:val="24"/>
          <w:szCs w:val="24"/>
          <w:u w:val="single"/>
        </w:rPr>
        <w:t>Present</w:t>
      </w:r>
      <w:r w:rsidRPr="006E7F01">
        <w:rPr>
          <w:rFonts w:cstheme="minorHAnsi"/>
          <w:b/>
          <w:u w:val="single"/>
        </w:rPr>
        <w:t>:</w:t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  <w:b/>
          <w:u w:val="single"/>
        </w:rPr>
        <w:t>Staff:</w:t>
      </w:r>
    </w:p>
    <w:p w:rsidR="008B0098" w:rsidRPr="006E7F01" w:rsidRDefault="003F007E" w:rsidP="008B0098">
      <w:pPr>
        <w:spacing w:after="0"/>
        <w:rPr>
          <w:rFonts w:cstheme="minorHAnsi"/>
        </w:rPr>
      </w:pPr>
      <w:r w:rsidRPr="006E7F01">
        <w:rPr>
          <w:rFonts w:cstheme="minorHAnsi"/>
        </w:rPr>
        <w:t>Karen Parrish – Chair</w:t>
      </w:r>
      <w:r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  <w:t>Beth Brown – Executive Director</w:t>
      </w:r>
    </w:p>
    <w:p w:rsidR="003F007E" w:rsidRPr="006E7F01" w:rsidRDefault="003F007E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>Jack McGinnis – Commissioner</w:t>
      </w:r>
      <w:r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  <w:t>Shanna Kennedy</w:t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="004D6BCD" w:rsidRPr="006E7F01">
        <w:rPr>
          <w:rFonts w:cstheme="minorHAnsi"/>
        </w:rPr>
        <w:tab/>
      </w:r>
    </w:p>
    <w:p w:rsidR="003F007E" w:rsidRPr="006E7F01" w:rsidRDefault="003F007E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>Shenetra Gates – Resident Commissioner</w:t>
      </w:r>
      <w:r w:rsidR="004D6BCD" w:rsidRPr="006E7F01">
        <w:rPr>
          <w:rFonts w:cstheme="minorHAnsi"/>
        </w:rPr>
        <w:tab/>
      </w:r>
      <w:r w:rsidR="004D6BCD" w:rsidRPr="006E7F01">
        <w:rPr>
          <w:rFonts w:cstheme="minorHAnsi"/>
        </w:rPr>
        <w:tab/>
      </w:r>
      <w:r w:rsidR="004D6BCD" w:rsidRPr="006E7F01">
        <w:rPr>
          <w:rFonts w:cstheme="minorHAnsi"/>
        </w:rPr>
        <w:tab/>
      </w:r>
    </w:p>
    <w:p w:rsidR="00ED0B3D" w:rsidRPr="006E7F01" w:rsidRDefault="001121AB" w:rsidP="007D3EA8">
      <w:pPr>
        <w:spacing w:after="0"/>
        <w:ind w:left="5040" w:hanging="5040"/>
        <w:rPr>
          <w:rFonts w:cstheme="minorHAnsi"/>
        </w:rPr>
      </w:pPr>
      <w:r w:rsidRPr="001121AB">
        <w:rPr>
          <w:rFonts w:cstheme="minorHAnsi"/>
        </w:rPr>
        <w:t>William</w:t>
      </w:r>
      <w:r>
        <w:rPr>
          <w:rFonts w:cstheme="minorHAnsi"/>
        </w:rPr>
        <w:t xml:space="preserve"> Christopher</w:t>
      </w:r>
      <w:r w:rsidR="00E271C5" w:rsidRPr="006E7F01">
        <w:rPr>
          <w:rFonts w:cstheme="minorHAnsi"/>
        </w:rPr>
        <w:t>– Commissioner</w:t>
      </w:r>
      <w:r>
        <w:rPr>
          <w:rFonts w:cstheme="minorHAnsi"/>
        </w:rPr>
        <w:tab/>
      </w:r>
      <w:r w:rsidRPr="001121AB">
        <w:rPr>
          <w:rFonts w:cstheme="minorHAnsi"/>
          <w:b/>
          <w:u w:val="single"/>
        </w:rPr>
        <w:t>Guest:</w:t>
      </w:r>
      <w:r w:rsidR="00E271C5" w:rsidRPr="006E7F01">
        <w:rPr>
          <w:rFonts w:cstheme="minorHAnsi"/>
        </w:rPr>
        <w:tab/>
      </w:r>
      <w:r w:rsidR="004D6BCD" w:rsidRPr="006E7F01">
        <w:rPr>
          <w:rFonts w:cstheme="minorHAnsi"/>
        </w:rPr>
        <w:tab/>
      </w:r>
    </w:p>
    <w:p w:rsidR="00B54FD0" w:rsidRPr="006E7F01" w:rsidRDefault="0086678D" w:rsidP="007D3EA8">
      <w:pPr>
        <w:spacing w:after="0"/>
        <w:ind w:left="5040" w:hanging="5040"/>
        <w:rPr>
          <w:rFonts w:cstheme="minorHAnsi"/>
        </w:rPr>
      </w:pPr>
      <w:r w:rsidRPr="006E7F01">
        <w:rPr>
          <w:rFonts w:cstheme="minorHAnsi"/>
        </w:rPr>
        <w:t xml:space="preserve">Robert </w:t>
      </w:r>
      <w:proofErr w:type="spellStart"/>
      <w:r w:rsidRPr="006E7F01">
        <w:rPr>
          <w:rFonts w:cstheme="minorHAnsi"/>
        </w:rPr>
        <w:t>Kesler</w:t>
      </w:r>
      <w:proofErr w:type="spellEnd"/>
      <w:r w:rsidRPr="006E7F01">
        <w:rPr>
          <w:rFonts w:cstheme="minorHAnsi"/>
        </w:rPr>
        <w:t xml:space="preserve"> – Vice Chair</w:t>
      </w:r>
      <w:r w:rsidR="001121AB">
        <w:rPr>
          <w:rFonts w:cstheme="minorHAnsi"/>
        </w:rPr>
        <w:tab/>
        <w:t>Stewart Duggan</w:t>
      </w:r>
    </w:p>
    <w:p w:rsidR="00ED0B3D" w:rsidRPr="006E7F01" w:rsidRDefault="00B54FD0" w:rsidP="007D3EA8">
      <w:pPr>
        <w:spacing w:after="0"/>
        <w:ind w:left="5040" w:hanging="5040"/>
        <w:rPr>
          <w:rFonts w:cstheme="minorHAnsi"/>
        </w:rPr>
      </w:pPr>
      <w:r w:rsidRPr="006E7F01">
        <w:rPr>
          <w:rFonts w:cstheme="minorHAnsi"/>
        </w:rPr>
        <w:t>Eric Schumacher- Commissioner</w:t>
      </w:r>
      <w:r w:rsidR="00ED0B3D" w:rsidRPr="006E7F01">
        <w:rPr>
          <w:rFonts w:cstheme="minorHAnsi"/>
        </w:rPr>
        <w:tab/>
      </w:r>
      <w:r w:rsidR="00ED0B3D" w:rsidRPr="006E7F01">
        <w:rPr>
          <w:rFonts w:cstheme="minorHAnsi"/>
        </w:rPr>
        <w:tab/>
      </w:r>
    </w:p>
    <w:p w:rsidR="00B54FD0" w:rsidRPr="006E7F01" w:rsidRDefault="00B54FD0" w:rsidP="007D3EA8">
      <w:pPr>
        <w:spacing w:after="0"/>
        <w:rPr>
          <w:rFonts w:cstheme="minorHAnsi"/>
          <w:b/>
        </w:rPr>
      </w:pPr>
    </w:p>
    <w:p w:rsidR="00ED0B3D" w:rsidRPr="006E7F01" w:rsidRDefault="00ED0B3D" w:rsidP="007D3EA8">
      <w:pPr>
        <w:spacing w:after="0"/>
        <w:rPr>
          <w:rFonts w:cstheme="minorHAnsi"/>
        </w:rPr>
      </w:pPr>
      <w:r w:rsidRPr="006E7F01">
        <w:rPr>
          <w:rFonts w:cstheme="minorHAnsi"/>
          <w:b/>
          <w:u w:val="single"/>
        </w:rPr>
        <w:t>Absent</w:t>
      </w:r>
      <w:r w:rsidR="008B0098" w:rsidRPr="006E7F01">
        <w:rPr>
          <w:rFonts w:cstheme="minorHAnsi"/>
          <w:b/>
          <w:u w:val="single"/>
        </w:rPr>
        <w:t>:</w:t>
      </w:r>
      <w:r w:rsidR="0086678D" w:rsidRPr="006E7F01">
        <w:rPr>
          <w:rFonts w:cstheme="minorHAnsi"/>
          <w:b/>
        </w:rPr>
        <w:t xml:space="preserve"> </w:t>
      </w:r>
      <w:r w:rsidR="0086678D" w:rsidRPr="006E7F01">
        <w:rPr>
          <w:rFonts w:cstheme="minorHAnsi"/>
        </w:rPr>
        <w:t>None</w:t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</w:p>
    <w:p w:rsidR="00ED0B3D" w:rsidRPr="006E7F01" w:rsidRDefault="00ED0B3D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</w:p>
    <w:p w:rsidR="008B0098" w:rsidRPr="006E7F01" w:rsidRDefault="008B0098" w:rsidP="008B009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>There being a quorum present, Mrs. Karen Parrish called the meeting to order at 8:00 a.m.</w:t>
      </w:r>
    </w:p>
    <w:p w:rsidR="00ED29AF" w:rsidRPr="006E7F01" w:rsidRDefault="00ED29AF" w:rsidP="007D3EA8">
      <w:pPr>
        <w:spacing w:after="0"/>
        <w:rPr>
          <w:rFonts w:cstheme="minorHAnsi"/>
          <w:b/>
        </w:rPr>
      </w:pPr>
    </w:p>
    <w:p w:rsidR="00ED29AF" w:rsidRDefault="00ED29AF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>Karen Pa</w:t>
      </w:r>
      <w:r w:rsidR="001121AB">
        <w:rPr>
          <w:rFonts w:cstheme="minorHAnsi"/>
        </w:rPr>
        <w:t xml:space="preserve">rrish introduced </w:t>
      </w:r>
      <w:r w:rsidR="001121AB" w:rsidRPr="001121AB">
        <w:rPr>
          <w:rFonts w:cstheme="minorHAnsi"/>
        </w:rPr>
        <w:t>William Christopher</w:t>
      </w:r>
      <w:r w:rsidRPr="006E7F01">
        <w:rPr>
          <w:rFonts w:cstheme="minorHAnsi"/>
        </w:rPr>
        <w:t xml:space="preserve"> as a new Board member.  </w:t>
      </w:r>
    </w:p>
    <w:p w:rsidR="001121AB" w:rsidRDefault="001121AB" w:rsidP="007D3EA8">
      <w:pPr>
        <w:spacing w:after="0"/>
        <w:rPr>
          <w:rFonts w:cstheme="minorHAnsi"/>
        </w:rPr>
      </w:pPr>
    </w:p>
    <w:p w:rsidR="001121AB" w:rsidRDefault="001121AB" w:rsidP="007D3EA8">
      <w:pPr>
        <w:spacing w:after="0"/>
        <w:rPr>
          <w:rFonts w:cstheme="minorHAnsi"/>
        </w:rPr>
      </w:pPr>
      <w:r>
        <w:rPr>
          <w:rFonts w:cstheme="minorHAnsi"/>
        </w:rPr>
        <w:t>Stewart Duggan review</w:t>
      </w:r>
      <w:r w:rsidR="00BD69AC">
        <w:rPr>
          <w:rFonts w:cstheme="minorHAnsi"/>
        </w:rPr>
        <w:t>ed</w:t>
      </w:r>
      <w:r>
        <w:rPr>
          <w:rFonts w:cstheme="minorHAnsi"/>
        </w:rPr>
        <w:t xml:space="preserve"> the process of RAD </w:t>
      </w:r>
      <w:r w:rsidR="00BD69AC">
        <w:rPr>
          <w:rFonts w:cstheme="minorHAnsi"/>
        </w:rPr>
        <w:t xml:space="preserve">and Redevelopment </w:t>
      </w:r>
      <w:r>
        <w:rPr>
          <w:rFonts w:cstheme="minorHAnsi"/>
        </w:rPr>
        <w:t xml:space="preserve">and answered any questions. </w:t>
      </w:r>
    </w:p>
    <w:p w:rsidR="001121AB" w:rsidRDefault="001121AB" w:rsidP="007D3EA8">
      <w:pPr>
        <w:spacing w:after="0"/>
        <w:rPr>
          <w:rFonts w:cstheme="minorHAnsi"/>
        </w:rPr>
      </w:pPr>
    </w:p>
    <w:p w:rsidR="001121AB" w:rsidRDefault="001121AB" w:rsidP="007D3EA8">
      <w:pPr>
        <w:spacing w:after="0"/>
        <w:rPr>
          <w:rFonts w:cstheme="minorHAnsi"/>
        </w:rPr>
      </w:pPr>
      <w:r>
        <w:rPr>
          <w:rFonts w:cstheme="minorHAnsi"/>
        </w:rPr>
        <w:t xml:space="preserve">Stewart Duggan </w:t>
      </w:r>
      <w:r w:rsidR="00BD69AC">
        <w:rPr>
          <w:rFonts w:cstheme="minorHAnsi"/>
        </w:rPr>
        <w:t xml:space="preserve">proposed a Resolution to amend the Management Agreement between RHA and GHA to include Exhibit </w:t>
      </w:r>
      <w:proofErr w:type="gramStart"/>
      <w:r w:rsidR="00BD69AC">
        <w:rPr>
          <w:rFonts w:cstheme="minorHAnsi"/>
        </w:rPr>
        <w:t>B which</w:t>
      </w:r>
      <w:proofErr w:type="gramEnd"/>
      <w:r w:rsidR="00BD69AC">
        <w:rPr>
          <w:rFonts w:cstheme="minorHAnsi"/>
        </w:rPr>
        <w:t xml:space="preserve"> allows for a fee equal to 10% of the Developer Fee earned by RHA through the low income housing tax credit program.</w:t>
      </w:r>
    </w:p>
    <w:p w:rsidR="00BD69AC" w:rsidRDefault="00BD69AC" w:rsidP="007D3EA8">
      <w:pPr>
        <w:spacing w:after="0"/>
        <w:rPr>
          <w:rFonts w:cstheme="minorHAnsi"/>
        </w:rPr>
      </w:pPr>
    </w:p>
    <w:p w:rsidR="00BD69AC" w:rsidRDefault="00BD69AC" w:rsidP="007D3EA8">
      <w:pPr>
        <w:spacing w:after="0"/>
        <w:rPr>
          <w:rFonts w:cstheme="minorHAnsi"/>
        </w:rPr>
      </w:pPr>
      <w:r>
        <w:rPr>
          <w:rFonts w:cstheme="minorHAnsi"/>
        </w:rPr>
        <w:t xml:space="preserve">E. </w:t>
      </w:r>
      <w:proofErr w:type="spellStart"/>
      <w:r>
        <w:rPr>
          <w:rFonts w:cstheme="minorHAnsi"/>
        </w:rPr>
        <w:t>Shumacher</w:t>
      </w:r>
      <w:proofErr w:type="spellEnd"/>
      <w:r>
        <w:rPr>
          <w:rFonts w:cstheme="minorHAnsi"/>
        </w:rPr>
        <w:t xml:space="preserve"> made a motion to defer the voting on the Resolution until the next board meeting. The motion died on the floor.</w:t>
      </w:r>
    </w:p>
    <w:p w:rsidR="002D429C" w:rsidRDefault="002D429C" w:rsidP="007D3EA8">
      <w:pPr>
        <w:spacing w:after="0"/>
        <w:rPr>
          <w:rFonts w:cstheme="minorHAnsi"/>
        </w:rPr>
      </w:pPr>
    </w:p>
    <w:p w:rsidR="002D429C" w:rsidRDefault="002D429C" w:rsidP="002D429C">
      <w:pPr>
        <w:pStyle w:val="NoSpacing"/>
        <w:spacing w:line="276" w:lineRule="auto"/>
        <w:rPr>
          <w:rFonts w:cs="Times New Roman"/>
        </w:rPr>
      </w:pPr>
      <w:r w:rsidRPr="00BF252A">
        <w:rPr>
          <w:rFonts w:cs="Times New Roman"/>
        </w:rPr>
        <w:t>On Motion ma</w:t>
      </w:r>
      <w:r>
        <w:rPr>
          <w:rFonts w:cs="Times New Roman"/>
        </w:rPr>
        <w:t>de by J</w:t>
      </w:r>
      <w:r w:rsidRPr="00BF252A">
        <w:rPr>
          <w:rFonts w:cs="Times New Roman"/>
        </w:rPr>
        <w:t xml:space="preserve">. </w:t>
      </w:r>
      <w:r>
        <w:rPr>
          <w:rFonts w:cs="Times New Roman"/>
        </w:rPr>
        <w:t>McGinnis</w:t>
      </w:r>
      <w:r w:rsidRPr="00BF252A">
        <w:rPr>
          <w:rFonts w:cs="Times New Roman"/>
        </w:rPr>
        <w:t xml:space="preserve"> and seconded by</w:t>
      </w:r>
      <w:r>
        <w:rPr>
          <w:rFonts w:cs="Times New Roman"/>
        </w:rPr>
        <w:t xml:space="preserve"> R. </w:t>
      </w:r>
      <w:proofErr w:type="spellStart"/>
      <w:r>
        <w:rPr>
          <w:rFonts w:cs="Times New Roman"/>
        </w:rPr>
        <w:t>Kesler</w:t>
      </w:r>
      <w:proofErr w:type="spellEnd"/>
      <w:r w:rsidRPr="00BF252A">
        <w:rPr>
          <w:rFonts w:cs="Times New Roman"/>
        </w:rPr>
        <w:t xml:space="preserve">, </w:t>
      </w:r>
      <w:r w:rsidR="00BD69AC">
        <w:rPr>
          <w:rFonts w:cs="Times New Roman"/>
        </w:rPr>
        <w:t xml:space="preserve">the Resolution to amend GHA’s Management Agreement </w:t>
      </w:r>
      <w:proofErr w:type="gramStart"/>
      <w:r w:rsidR="00BD69AC">
        <w:rPr>
          <w:rFonts w:cs="Times New Roman"/>
        </w:rPr>
        <w:t>was approved</w:t>
      </w:r>
      <w:proofErr w:type="gramEnd"/>
      <w:r w:rsidR="00BD69AC">
        <w:rPr>
          <w:rFonts w:cs="Times New Roman"/>
        </w:rPr>
        <w:t xml:space="preserve"> subject to revising language to limit pre development expenses to a maximum of $5,000 per expense without Board Approval</w:t>
      </w:r>
      <w:r>
        <w:rPr>
          <w:rFonts w:cs="Times New Roman"/>
        </w:rPr>
        <w:t xml:space="preserve">. </w:t>
      </w:r>
    </w:p>
    <w:p w:rsidR="002D429C" w:rsidRPr="00BF252A" w:rsidRDefault="002D429C" w:rsidP="002D429C">
      <w:pPr>
        <w:pStyle w:val="NoSpacing"/>
        <w:spacing w:line="276" w:lineRule="auto"/>
        <w:rPr>
          <w:rFonts w:cs="Times New Roman"/>
        </w:rPr>
      </w:pPr>
    </w:p>
    <w:p w:rsidR="002D429C" w:rsidRPr="00BF252A" w:rsidRDefault="002D429C" w:rsidP="002D429C">
      <w:pPr>
        <w:pStyle w:val="NoSpacing"/>
        <w:spacing w:line="276" w:lineRule="auto"/>
        <w:rPr>
          <w:rFonts w:cs="Times New Roman"/>
        </w:rPr>
      </w:pPr>
      <w:r w:rsidRPr="00BF252A">
        <w:rPr>
          <w:rFonts w:cs="Times New Roman"/>
        </w:rPr>
        <w:t xml:space="preserve">Ayes: J. McGinnis, S. Gates, R. </w:t>
      </w:r>
      <w:proofErr w:type="spellStart"/>
      <w:r w:rsidRPr="00BF252A">
        <w:rPr>
          <w:rFonts w:cs="Times New Roman"/>
        </w:rPr>
        <w:t>Kesler</w:t>
      </w:r>
      <w:proofErr w:type="spellEnd"/>
    </w:p>
    <w:p w:rsidR="002D429C" w:rsidRPr="00BF252A" w:rsidRDefault="002D429C" w:rsidP="002D429C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Nays:</w:t>
      </w:r>
      <w:r>
        <w:rPr>
          <w:rFonts w:cs="Times New Roman"/>
        </w:rPr>
        <w:tab/>
        <w:t>E. Schumacher</w:t>
      </w:r>
      <w:r w:rsidRPr="00BF252A">
        <w:rPr>
          <w:rFonts w:cs="Times New Roman"/>
        </w:rPr>
        <w:tab/>
      </w:r>
    </w:p>
    <w:p w:rsidR="002D429C" w:rsidRDefault="002D429C" w:rsidP="002D429C">
      <w:pPr>
        <w:spacing w:after="0"/>
        <w:rPr>
          <w:rFonts w:cs="Times New Roman"/>
        </w:rPr>
      </w:pPr>
      <w:r w:rsidRPr="00BF252A">
        <w:rPr>
          <w:rFonts w:cs="Times New Roman"/>
        </w:rPr>
        <w:t xml:space="preserve">Absent: </w:t>
      </w:r>
      <w:r>
        <w:rPr>
          <w:rFonts w:cs="Times New Roman"/>
        </w:rPr>
        <w:t>None</w:t>
      </w:r>
    </w:p>
    <w:p w:rsidR="008473E8" w:rsidRPr="006E7F01" w:rsidRDefault="008473E8" w:rsidP="002D429C">
      <w:pPr>
        <w:spacing w:after="0"/>
        <w:rPr>
          <w:rFonts w:cstheme="minorHAnsi"/>
        </w:rPr>
      </w:pPr>
      <w:r>
        <w:rPr>
          <w:rFonts w:cs="Times New Roman"/>
        </w:rPr>
        <w:t>Abstention: William Christopher</w:t>
      </w:r>
    </w:p>
    <w:p w:rsidR="00ED29AF" w:rsidRPr="006E7F01" w:rsidRDefault="00ED29AF" w:rsidP="007D3EA8">
      <w:pPr>
        <w:spacing w:after="0"/>
        <w:rPr>
          <w:rFonts w:cstheme="minorHAnsi"/>
        </w:rPr>
      </w:pPr>
    </w:p>
    <w:p w:rsidR="008473E8" w:rsidRDefault="008473E8" w:rsidP="007D3EA8">
      <w:pPr>
        <w:pStyle w:val="NoSpacing"/>
        <w:spacing w:line="276" w:lineRule="auto"/>
        <w:rPr>
          <w:rFonts w:cstheme="minorHAnsi"/>
          <w:b/>
          <w:u w:val="single"/>
        </w:rPr>
      </w:pPr>
    </w:p>
    <w:p w:rsidR="00BD69AC" w:rsidRDefault="00BD69AC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8B0098" w:rsidRPr="006E7F01" w:rsidRDefault="008B0098" w:rsidP="007D3EA8">
      <w:pPr>
        <w:pStyle w:val="NoSpacing"/>
        <w:spacing w:line="276" w:lineRule="auto"/>
        <w:rPr>
          <w:rFonts w:cstheme="minorHAnsi"/>
          <w:b/>
          <w:u w:val="single"/>
        </w:rPr>
      </w:pPr>
      <w:r w:rsidRPr="006E7F01">
        <w:rPr>
          <w:rFonts w:cstheme="minorHAnsi"/>
          <w:b/>
          <w:u w:val="single"/>
        </w:rPr>
        <w:lastRenderedPageBreak/>
        <w:t>MINUTES</w:t>
      </w:r>
    </w:p>
    <w:p w:rsidR="00BF252A" w:rsidRPr="006E7F01" w:rsidRDefault="00BF252A" w:rsidP="007D3EA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>Minutes f</w:t>
      </w:r>
      <w:r w:rsidR="00C51A37" w:rsidRPr="006E7F01">
        <w:rPr>
          <w:rFonts w:cstheme="minorHAnsi"/>
        </w:rPr>
        <w:t xml:space="preserve">rom the last meeting from </w:t>
      </w:r>
      <w:r w:rsidR="00F643E3">
        <w:rPr>
          <w:rFonts w:cstheme="minorHAnsi"/>
        </w:rPr>
        <w:t>March</w:t>
      </w:r>
      <w:r w:rsidRPr="006E7F01">
        <w:rPr>
          <w:rFonts w:cstheme="minorHAnsi"/>
        </w:rPr>
        <w:t xml:space="preserve"> </w:t>
      </w:r>
      <w:r w:rsidR="00B54FD0" w:rsidRPr="006E7F01">
        <w:rPr>
          <w:rFonts w:cstheme="minorHAnsi"/>
        </w:rPr>
        <w:t>9</w:t>
      </w:r>
      <w:r w:rsidRPr="006E7F01">
        <w:rPr>
          <w:rFonts w:cstheme="minorHAnsi"/>
        </w:rPr>
        <w:t>, 202</w:t>
      </w:r>
      <w:r w:rsidR="00FE781D" w:rsidRPr="006E7F01">
        <w:rPr>
          <w:rFonts w:cstheme="minorHAnsi"/>
        </w:rPr>
        <w:t>1</w:t>
      </w:r>
      <w:r w:rsidRPr="006E7F01">
        <w:rPr>
          <w:rFonts w:cstheme="minorHAnsi"/>
        </w:rPr>
        <w:t xml:space="preserve"> </w:t>
      </w:r>
      <w:proofErr w:type="gramStart"/>
      <w:r w:rsidRPr="006E7F01">
        <w:rPr>
          <w:rFonts w:cstheme="minorHAnsi"/>
        </w:rPr>
        <w:t>were presented</w:t>
      </w:r>
      <w:proofErr w:type="gramEnd"/>
      <w:r w:rsidRPr="006E7F01">
        <w:rPr>
          <w:rFonts w:cstheme="minorHAnsi"/>
        </w:rPr>
        <w:t xml:space="preserve"> for approval.  On Motion made by </w:t>
      </w:r>
      <w:r w:rsidR="008473E8">
        <w:rPr>
          <w:rFonts w:cstheme="minorHAnsi"/>
        </w:rPr>
        <w:t>S</w:t>
      </w:r>
      <w:r w:rsidR="00A46C29" w:rsidRPr="006E7F01">
        <w:rPr>
          <w:rFonts w:cstheme="minorHAnsi"/>
        </w:rPr>
        <w:t xml:space="preserve">. </w:t>
      </w:r>
      <w:r w:rsidR="008473E8">
        <w:rPr>
          <w:rFonts w:cstheme="minorHAnsi"/>
        </w:rPr>
        <w:t>Gates</w:t>
      </w:r>
      <w:r w:rsidRPr="006E7F01">
        <w:rPr>
          <w:rFonts w:cstheme="minorHAnsi"/>
        </w:rPr>
        <w:t xml:space="preserve"> and seconded by </w:t>
      </w:r>
      <w:r w:rsidR="008473E8">
        <w:rPr>
          <w:rFonts w:cstheme="minorHAnsi"/>
        </w:rPr>
        <w:t>E. Schumacher</w:t>
      </w:r>
      <w:r w:rsidRPr="006E7F01">
        <w:rPr>
          <w:rFonts w:cstheme="minorHAnsi"/>
        </w:rPr>
        <w:t xml:space="preserve">, the minutes </w:t>
      </w:r>
      <w:proofErr w:type="gramStart"/>
      <w:r w:rsidRPr="006E7F01">
        <w:rPr>
          <w:rFonts w:cstheme="minorHAnsi"/>
        </w:rPr>
        <w:t>were approved</w:t>
      </w:r>
      <w:proofErr w:type="gramEnd"/>
      <w:r w:rsidRPr="006E7F01">
        <w:rPr>
          <w:rFonts w:cstheme="minorHAnsi"/>
        </w:rPr>
        <w:t xml:space="preserve">. </w:t>
      </w:r>
    </w:p>
    <w:p w:rsidR="00BF252A" w:rsidRPr="006E7F01" w:rsidRDefault="00BF252A" w:rsidP="007D3EA8">
      <w:pPr>
        <w:pStyle w:val="NoSpacing"/>
        <w:spacing w:line="276" w:lineRule="auto"/>
        <w:rPr>
          <w:rFonts w:cstheme="minorHAnsi"/>
        </w:rPr>
      </w:pPr>
    </w:p>
    <w:p w:rsidR="00BF252A" w:rsidRPr="006E7F01" w:rsidRDefault="00BF252A" w:rsidP="007D3EA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 xml:space="preserve">Ayes: J. McGinnis, S. Gates, </w:t>
      </w:r>
      <w:r w:rsidR="008473E8">
        <w:rPr>
          <w:rFonts w:cs="Times New Roman"/>
        </w:rPr>
        <w:t>E. Schumacher</w:t>
      </w:r>
      <w:r w:rsidR="0086678D" w:rsidRPr="006E7F01">
        <w:rPr>
          <w:rFonts w:cstheme="minorHAnsi"/>
        </w:rPr>
        <w:t xml:space="preserve">, R. </w:t>
      </w:r>
      <w:proofErr w:type="spellStart"/>
      <w:r w:rsidR="0086678D" w:rsidRPr="006E7F01">
        <w:rPr>
          <w:rFonts w:cstheme="minorHAnsi"/>
        </w:rPr>
        <w:t>Kesler</w:t>
      </w:r>
      <w:proofErr w:type="spellEnd"/>
    </w:p>
    <w:p w:rsidR="00BF252A" w:rsidRPr="006E7F01" w:rsidRDefault="00BF252A" w:rsidP="007D3EA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>Nays:</w:t>
      </w:r>
      <w:r w:rsidRPr="006E7F01">
        <w:rPr>
          <w:rFonts w:cstheme="minorHAnsi"/>
        </w:rPr>
        <w:tab/>
        <w:t>None</w:t>
      </w:r>
      <w:r w:rsidRPr="006E7F01">
        <w:rPr>
          <w:rFonts w:cstheme="minorHAnsi"/>
        </w:rPr>
        <w:tab/>
      </w:r>
    </w:p>
    <w:p w:rsidR="00BF252A" w:rsidRDefault="00BF252A" w:rsidP="007D3EA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 xml:space="preserve">Absent: </w:t>
      </w:r>
      <w:r w:rsidR="0086678D" w:rsidRPr="006E7F01">
        <w:rPr>
          <w:rFonts w:cstheme="minorHAnsi"/>
        </w:rPr>
        <w:t>None</w:t>
      </w:r>
    </w:p>
    <w:p w:rsidR="00A77920" w:rsidRDefault="008473E8" w:rsidP="007D3EA8">
      <w:pPr>
        <w:spacing w:after="0"/>
        <w:rPr>
          <w:rFonts w:cstheme="minorHAnsi"/>
        </w:rPr>
      </w:pPr>
      <w:r>
        <w:rPr>
          <w:rFonts w:cs="Times New Roman"/>
        </w:rPr>
        <w:t xml:space="preserve">Abstention: </w:t>
      </w:r>
      <w:r w:rsidR="00A77920">
        <w:rPr>
          <w:rFonts w:cs="Times New Roman"/>
        </w:rPr>
        <w:t>W.</w:t>
      </w:r>
      <w:r>
        <w:rPr>
          <w:rFonts w:cs="Times New Roman"/>
        </w:rPr>
        <w:t xml:space="preserve"> Christopher</w:t>
      </w:r>
    </w:p>
    <w:p w:rsidR="006B2F0F" w:rsidRDefault="006B2F0F" w:rsidP="007D3EA8">
      <w:pPr>
        <w:spacing w:after="0"/>
        <w:rPr>
          <w:rFonts w:cstheme="minorHAnsi"/>
          <w:b/>
          <w:u w:val="single"/>
        </w:rPr>
      </w:pPr>
    </w:p>
    <w:p w:rsidR="00232CE5" w:rsidRPr="00A77920" w:rsidRDefault="008B0098" w:rsidP="007D3EA8">
      <w:pPr>
        <w:spacing w:after="0"/>
        <w:rPr>
          <w:rFonts w:cstheme="minorHAnsi"/>
        </w:rPr>
      </w:pPr>
      <w:r w:rsidRPr="006E7F01">
        <w:rPr>
          <w:rFonts w:cstheme="minorHAnsi"/>
          <w:b/>
          <w:u w:val="single"/>
        </w:rPr>
        <w:t>FINANCIAL REPORTS</w:t>
      </w:r>
    </w:p>
    <w:p w:rsidR="003E3D69" w:rsidRPr="006E7F01" w:rsidRDefault="008B0098" w:rsidP="003E3D69">
      <w:pPr>
        <w:spacing w:after="0"/>
        <w:rPr>
          <w:rFonts w:cstheme="minorHAnsi"/>
        </w:rPr>
      </w:pPr>
      <w:r w:rsidRPr="006E7F01">
        <w:rPr>
          <w:rFonts w:cstheme="minorHAnsi"/>
        </w:rPr>
        <w:t>Beth Brown</w:t>
      </w:r>
      <w:r w:rsidR="003E3D69" w:rsidRPr="006E7F01">
        <w:rPr>
          <w:rFonts w:cstheme="minorHAnsi"/>
        </w:rPr>
        <w:t xml:space="preserve"> revie</w:t>
      </w:r>
      <w:r w:rsidR="008473E8">
        <w:rPr>
          <w:rFonts w:cstheme="minorHAnsi"/>
        </w:rPr>
        <w:t>wed the March</w:t>
      </w:r>
      <w:r w:rsidR="003E3D69" w:rsidRPr="006E7F01">
        <w:rPr>
          <w:rFonts w:cstheme="minorHAnsi"/>
        </w:rPr>
        <w:t xml:space="preserve"> financial statements for </w:t>
      </w:r>
      <w:proofErr w:type="spellStart"/>
      <w:r w:rsidR="003E3D69" w:rsidRPr="006E7F01">
        <w:rPr>
          <w:rFonts w:cstheme="minorHAnsi"/>
        </w:rPr>
        <w:t>Pelfrey</w:t>
      </w:r>
      <w:proofErr w:type="spellEnd"/>
      <w:r w:rsidR="003E3D69" w:rsidRPr="006E7F01">
        <w:rPr>
          <w:rFonts w:cstheme="minorHAnsi"/>
        </w:rPr>
        <w:t xml:space="preserve"> Pines, Myrtle Street and the Local Fund. </w:t>
      </w:r>
      <w:r w:rsidRPr="006E7F01">
        <w:rPr>
          <w:rFonts w:cstheme="minorHAnsi"/>
        </w:rPr>
        <w:t>Motion to approve the January</w:t>
      </w:r>
      <w:r w:rsidR="003E3D69" w:rsidRPr="006E7F01">
        <w:rPr>
          <w:rFonts w:cstheme="minorHAnsi"/>
        </w:rPr>
        <w:t xml:space="preserve"> </w:t>
      </w:r>
      <w:r w:rsidRPr="006E7F01">
        <w:rPr>
          <w:rFonts w:cstheme="minorHAnsi"/>
        </w:rPr>
        <w:t>financials</w:t>
      </w:r>
      <w:r w:rsidR="003E3D69" w:rsidRPr="006E7F01">
        <w:rPr>
          <w:rFonts w:cstheme="minorHAnsi"/>
        </w:rPr>
        <w:t xml:space="preserve"> </w:t>
      </w:r>
      <w:proofErr w:type="gramStart"/>
      <w:r w:rsidR="003E3D69" w:rsidRPr="006E7F01">
        <w:rPr>
          <w:rFonts w:cstheme="minorHAnsi"/>
        </w:rPr>
        <w:t xml:space="preserve">was made by J. McGinnis and seconded by </w:t>
      </w:r>
      <w:r w:rsidR="008473E8">
        <w:rPr>
          <w:rFonts w:cstheme="minorHAnsi"/>
        </w:rPr>
        <w:t>R</w:t>
      </w:r>
      <w:r w:rsidR="003E3D69" w:rsidRPr="006E7F01">
        <w:rPr>
          <w:rFonts w:cstheme="minorHAnsi"/>
        </w:rPr>
        <w:t xml:space="preserve">. </w:t>
      </w:r>
      <w:proofErr w:type="spellStart"/>
      <w:r w:rsidR="008473E8">
        <w:rPr>
          <w:rFonts w:cstheme="minorHAnsi"/>
        </w:rPr>
        <w:t>Kesler</w:t>
      </w:r>
      <w:proofErr w:type="spellEnd"/>
      <w:proofErr w:type="gramEnd"/>
      <w:r w:rsidR="003E3D69" w:rsidRPr="006E7F01">
        <w:rPr>
          <w:rFonts w:cstheme="minorHAnsi"/>
        </w:rPr>
        <w:t xml:space="preserve">.  </w:t>
      </w:r>
    </w:p>
    <w:p w:rsidR="003E3D69" w:rsidRPr="006E7F01" w:rsidRDefault="003E3D69" w:rsidP="003E3D69">
      <w:pPr>
        <w:spacing w:after="0"/>
        <w:rPr>
          <w:rFonts w:cstheme="minorHAnsi"/>
        </w:rPr>
      </w:pPr>
    </w:p>
    <w:p w:rsidR="008473E8" w:rsidRPr="006E7F01" w:rsidRDefault="008473E8" w:rsidP="008473E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 xml:space="preserve">Ayes: J. McGinnis, S. Gates, </w:t>
      </w:r>
      <w:r>
        <w:rPr>
          <w:rFonts w:cs="Times New Roman"/>
        </w:rPr>
        <w:t>E. Schumacher</w:t>
      </w:r>
      <w:r w:rsidRPr="006E7F01">
        <w:rPr>
          <w:rFonts w:cstheme="minorHAnsi"/>
        </w:rPr>
        <w:t xml:space="preserve">, R. </w:t>
      </w:r>
      <w:proofErr w:type="spellStart"/>
      <w:r w:rsidRPr="006E7F01">
        <w:rPr>
          <w:rFonts w:cstheme="minorHAnsi"/>
        </w:rPr>
        <w:t>Kesler</w:t>
      </w:r>
      <w:proofErr w:type="spellEnd"/>
      <w:r w:rsidR="00117E5F">
        <w:rPr>
          <w:rFonts w:cstheme="minorHAnsi"/>
        </w:rPr>
        <w:t>, W. Christopher</w:t>
      </w:r>
    </w:p>
    <w:p w:rsidR="008473E8" w:rsidRPr="006E7F01" w:rsidRDefault="008473E8" w:rsidP="008473E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>Nays:</w:t>
      </w:r>
      <w:r w:rsidRPr="006E7F01">
        <w:rPr>
          <w:rFonts w:cstheme="minorHAnsi"/>
        </w:rPr>
        <w:tab/>
        <w:t>None</w:t>
      </w:r>
      <w:r w:rsidRPr="006E7F01">
        <w:rPr>
          <w:rFonts w:cstheme="minorHAnsi"/>
        </w:rPr>
        <w:tab/>
      </w:r>
    </w:p>
    <w:p w:rsidR="008473E8" w:rsidRDefault="008473E8" w:rsidP="008473E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>Absent: None</w:t>
      </w:r>
    </w:p>
    <w:p w:rsidR="00B7502C" w:rsidRPr="006E7F01" w:rsidRDefault="00B7502C" w:rsidP="007D3EA8">
      <w:pPr>
        <w:spacing w:after="0"/>
        <w:rPr>
          <w:rFonts w:cstheme="minorHAnsi"/>
          <w:b/>
        </w:rPr>
      </w:pPr>
    </w:p>
    <w:p w:rsidR="00387D4C" w:rsidRPr="006E7F01" w:rsidRDefault="008B0098" w:rsidP="007D3EA8">
      <w:pPr>
        <w:spacing w:after="0"/>
        <w:rPr>
          <w:rFonts w:cstheme="minorHAnsi"/>
          <w:b/>
          <w:u w:val="single"/>
        </w:rPr>
      </w:pPr>
      <w:r w:rsidRPr="006E7F01">
        <w:rPr>
          <w:rFonts w:cstheme="minorHAnsi"/>
          <w:b/>
          <w:u w:val="single"/>
        </w:rPr>
        <w:t>EXECUTIVE REPORT</w:t>
      </w:r>
    </w:p>
    <w:p w:rsidR="008B0098" w:rsidRPr="006E7F01" w:rsidRDefault="008B0098" w:rsidP="007D3EA8">
      <w:pPr>
        <w:spacing w:after="0"/>
        <w:rPr>
          <w:rFonts w:cstheme="minorHAnsi"/>
        </w:rPr>
      </w:pPr>
    </w:p>
    <w:p w:rsidR="00F627E4" w:rsidRPr="006E7F01" w:rsidRDefault="00F627E4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>Beth Brown advised the Board that the RHA</w:t>
      </w:r>
      <w:r w:rsidR="00C378DE">
        <w:rPr>
          <w:rFonts w:cstheme="minorHAnsi"/>
        </w:rPr>
        <w:t xml:space="preserve"> has hired a new full time maintenance </w:t>
      </w:r>
      <w:r w:rsidR="00A77920">
        <w:rPr>
          <w:rFonts w:cstheme="minorHAnsi"/>
        </w:rPr>
        <w:t>technician</w:t>
      </w:r>
      <w:r w:rsidR="002C53DD" w:rsidRPr="006E7F01">
        <w:rPr>
          <w:rFonts w:cstheme="minorHAnsi"/>
        </w:rPr>
        <w:t xml:space="preserve">. </w:t>
      </w:r>
    </w:p>
    <w:p w:rsidR="00EB3619" w:rsidRPr="006E7F01" w:rsidRDefault="00EB3619" w:rsidP="007D3EA8">
      <w:pPr>
        <w:spacing w:after="0"/>
        <w:rPr>
          <w:rFonts w:cstheme="minorHAnsi"/>
        </w:rPr>
      </w:pPr>
    </w:p>
    <w:p w:rsidR="00C96481" w:rsidRPr="006E7F01" w:rsidRDefault="007D4642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>Beth Brown advised the Board that the</w:t>
      </w:r>
      <w:r w:rsidR="00F627E4" w:rsidRPr="006E7F01">
        <w:rPr>
          <w:rFonts w:cstheme="minorHAnsi"/>
        </w:rPr>
        <w:t xml:space="preserve"> RHA </w:t>
      </w:r>
      <w:proofErr w:type="gramStart"/>
      <w:r w:rsidR="00F627E4" w:rsidRPr="006E7F01">
        <w:rPr>
          <w:rFonts w:cstheme="minorHAnsi"/>
        </w:rPr>
        <w:t>will</w:t>
      </w:r>
      <w:proofErr w:type="gramEnd"/>
      <w:r w:rsidR="00F627E4" w:rsidRPr="006E7F01">
        <w:rPr>
          <w:rFonts w:cstheme="minorHAnsi"/>
        </w:rPr>
        <w:t xml:space="preserve"> continue </w:t>
      </w:r>
      <w:r w:rsidR="00BC62E4" w:rsidRPr="006E7F01">
        <w:rPr>
          <w:rFonts w:cstheme="minorHAnsi"/>
        </w:rPr>
        <w:t xml:space="preserve">to enforce the lease and processing evictions for non-compliance. </w:t>
      </w:r>
      <w:r w:rsidR="00DD703F" w:rsidRPr="006E7F01">
        <w:rPr>
          <w:rFonts w:cstheme="minorHAnsi"/>
        </w:rPr>
        <w:t xml:space="preserve">RHA continues to have issues with unauthorized guest living in units. </w:t>
      </w:r>
    </w:p>
    <w:p w:rsidR="007D4642" w:rsidRPr="006E7F01" w:rsidRDefault="007D4642" w:rsidP="007D3EA8">
      <w:pPr>
        <w:spacing w:after="0"/>
        <w:rPr>
          <w:rFonts w:cstheme="minorHAnsi"/>
        </w:rPr>
      </w:pPr>
    </w:p>
    <w:p w:rsidR="002C53DD" w:rsidRPr="006E7F01" w:rsidRDefault="002C53DD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>Beth Brown informed the Board that UPCS inspect</w:t>
      </w:r>
      <w:r w:rsidR="00C378DE">
        <w:rPr>
          <w:rFonts w:cstheme="minorHAnsi"/>
        </w:rPr>
        <w:t xml:space="preserve">ions </w:t>
      </w:r>
      <w:proofErr w:type="gramStart"/>
      <w:r w:rsidR="00C378DE">
        <w:rPr>
          <w:rFonts w:cstheme="minorHAnsi"/>
        </w:rPr>
        <w:t>were conducted</w:t>
      </w:r>
      <w:proofErr w:type="gramEnd"/>
      <w:r w:rsidR="00C378DE">
        <w:rPr>
          <w:rFonts w:cstheme="minorHAnsi"/>
        </w:rPr>
        <w:t xml:space="preserve"> by a third party inspection company</w:t>
      </w:r>
      <w:r w:rsidRPr="006E7F01">
        <w:rPr>
          <w:rFonts w:cstheme="minorHAnsi"/>
        </w:rPr>
        <w:t>.</w:t>
      </w:r>
      <w:r w:rsidR="00C378DE">
        <w:rPr>
          <w:rFonts w:cstheme="minorHAnsi"/>
        </w:rPr>
        <w:t xml:space="preserve">  </w:t>
      </w:r>
      <w:proofErr w:type="spellStart"/>
      <w:r w:rsidR="00C378DE">
        <w:rPr>
          <w:rFonts w:cstheme="minorHAnsi"/>
        </w:rPr>
        <w:t>Pelfrey</w:t>
      </w:r>
      <w:proofErr w:type="spellEnd"/>
      <w:r w:rsidR="00C378DE">
        <w:rPr>
          <w:rFonts w:cstheme="minorHAnsi"/>
        </w:rPr>
        <w:t xml:space="preserve"> scored an 89%. All health and safety findings </w:t>
      </w:r>
      <w:proofErr w:type="gramStart"/>
      <w:r w:rsidR="00C378DE">
        <w:rPr>
          <w:rFonts w:cstheme="minorHAnsi"/>
        </w:rPr>
        <w:t>were corrected</w:t>
      </w:r>
      <w:proofErr w:type="gramEnd"/>
      <w:r w:rsidR="00C378DE">
        <w:rPr>
          <w:rFonts w:cstheme="minorHAnsi"/>
        </w:rPr>
        <w:t xml:space="preserve"> immediately. </w:t>
      </w:r>
      <w:r w:rsidRPr="006E7F01">
        <w:rPr>
          <w:rFonts w:cstheme="minorHAnsi"/>
        </w:rPr>
        <w:t xml:space="preserve"> </w:t>
      </w:r>
    </w:p>
    <w:p w:rsidR="002C53DD" w:rsidRPr="006E7F01" w:rsidRDefault="002C53DD" w:rsidP="007D3EA8">
      <w:pPr>
        <w:spacing w:after="0"/>
        <w:rPr>
          <w:rFonts w:cstheme="minorHAnsi"/>
        </w:rPr>
      </w:pPr>
    </w:p>
    <w:p w:rsidR="002C53DD" w:rsidRDefault="002C53DD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 xml:space="preserve">Beth Brown advised the Board that weekly meeting are underway with </w:t>
      </w:r>
      <w:proofErr w:type="spellStart"/>
      <w:r w:rsidRPr="006E7F01">
        <w:rPr>
          <w:rFonts w:cstheme="minorHAnsi"/>
        </w:rPr>
        <w:t>Pennrose</w:t>
      </w:r>
      <w:proofErr w:type="spellEnd"/>
      <w:r w:rsidRPr="006E7F01">
        <w:rPr>
          <w:rFonts w:cstheme="minorHAnsi"/>
        </w:rPr>
        <w:t>.  The pre-applicatio</w:t>
      </w:r>
      <w:r w:rsidR="00C378DE">
        <w:rPr>
          <w:rFonts w:cstheme="minorHAnsi"/>
        </w:rPr>
        <w:t xml:space="preserve">n was </w:t>
      </w:r>
      <w:r w:rsidR="00976072">
        <w:rPr>
          <w:rFonts w:cstheme="minorHAnsi"/>
        </w:rPr>
        <w:t xml:space="preserve">submitted on March </w:t>
      </w:r>
      <w:proofErr w:type="gramStart"/>
      <w:r w:rsidR="00976072">
        <w:rPr>
          <w:rFonts w:cstheme="minorHAnsi"/>
        </w:rPr>
        <w:t>fifth</w:t>
      </w:r>
      <w:proofErr w:type="gramEnd"/>
      <w:r w:rsidRPr="006E7F01">
        <w:rPr>
          <w:rFonts w:cstheme="minorHAnsi"/>
        </w:rPr>
        <w:t xml:space="preserve">.  </w:t>
      </w:r>
      <w:r w:rsidR="00C378DE">
        <w:rPr>
          <w:rFonts w:cstheme="minorHAnsi"/>
        </w:rPr>
        <w:t xml:space="preserve">The final application is due May </w:t>
      </w:r>
      <w:proofErr w:type="gramStart"/>
      <w:r w:rsidR="00C378DE">
        <w:rPr>
          <w:rFonts w:cstheme="minorHAnsi"/>
        </w:rPr>
        <w:t>21</w:t>
      </w:r>
      <w:r w:rsidR="00C378DE" w:rsidRPr="00C378DE">
        <w:rPr>
          <w:rFonts w:cstheme="minorHAnsi"/>
          <w:vertAlign w:val="superscript"/>
        </w:rPr>
        <w:t>st</w:t>
      </w:r>
      <w:proofErr w:type="gramEnd"/>
      <w:r w:rsidR="00C378DE">
        <w:rPr>
          <w:rFonts w:cstheme="minorHAnsi"/>
        </w:rPr>
        <w:t xml:space="preserve">.  Resident meetings </w:t>
      </w:r>
      <w:proofErr w:type="gramStart"/>
      <w:r w:rsidR="00C378DE">
        <w:rPr>
          <w:rFonts w:cstheme="minorHAnsi"/>
        </w:rPr>
        <w:t>were held</w:t>
      </w:r>
      <w:proofErr w:type="gramEnd"/>
      <w:r w:rsidR="00C378DE">
        <w:rPr>
          <w:rFonts w:cstheme="minorHAnsi"/>
        </w:rPr>
        <w:t xml:space="preserve"> and general information notices were issued.  </w:t>
      </w:r>
    </w:p>
    <w:p w:rsidR="00C378DE" w:rsidRDefault="00C378DE" w:rsidP="007D3EA8">
      <w:pPr>
        <w:spacing w:after="0"/>
        <w:rPr>
          <w:rFonts w:cstheme="minorHAnsi"/>
        </w:rPr>
      </w:pPr>
    </w:p>
    <w:p w:rsidR="00C378DE" w:rsidRPr="006E7F01" w:rsidRDefault="00C378DE" w:rsidP="007D3EA8">
      <w:pPr>
        <w:spacing w:after="0"/>
        <w:rPr>
          <w:rFonts w:cstheme="minorHAnsi"/>
        </w:rPr>
      </w:pPr>
      <w:r>
        <w:rPr>
          <w:rFonts w:cstheme="minorHAnsi"/>
        </w:rPr>
        <w:t xml:space="preserve">Karen Parrish informed the Board that meetings </w:t>
      </w:r>
      <w:proofErr w:type="gramStart"/>
      <w:r>
        <w:rPr>
          <w:rFonts w:cstheme="minorHAnsi"/>
        </w:rPr>
        <w:t>have been held</w:t>
      </w:r>
      <w:proofErr w:type="gramEnd"/>
      <w:r>
        <w:rPr>
          <w:rFonts w:cstheme="minorHAnsi"/>
        </w:rPr>
        <w:t xml:space="preserve"> with staff from the Drake House to update each agency </w:t>
      </w:r>
      <w:r w:rsidR="00FE616A">
        <w:rPr>
          <w:rFonts w:cstheme="minorHAnsi"/>
        </w:rPr>
        <w:t xml:space="preserve">on activities and plans. Karen continues to participate in the community meetings. </w:t>
      </w:r>
    </w:p>
    <w:p w:rsidR="002C53DD" w:rsidRPr="006E7F01" w:rsidRDefault="002C53DD" w:rsidP="007D3EA8">
      <w:pPr>
        <w:spacing w:after="0"/>
        <w:rPr>
          <w:rFonts w:cstheme="minorHAnsi"/>
        </w:rPr>
      </w:pPr>
    </w:p>
    <w:p w:rsidR="00712A71" w:rsidRPr="006E7F01" w:rsidRDefault="00712A71" w:rsidP="00712A71">
      <w:pPr>
        <w:spacing w:after="0"/>
        <w:rPr>
          <w:rFonts w:cstheme="minorHAnsi"/>
        </w:rPr>
      </w:pPr>
      <w:r w:rsidRPr="006E7F01">
        <w:rPr>
          <w:rFonts w:cstheme="minorHAnsi"/>
        </w:rPr>
        <w:t>There being n</w:t>
      </w:r>
      <w:r w:rsidR="00C87BB7">
        <w:rPr>
          <w:rFonts w:cstheme="minorHAnsi"/>
        </w:rPr>
        <w:t>o further business Karen Parrish</w:t>
      </w:r>
      <w:r w:rsidRPr="006E7F01">
        <w:rPr>
          <w:rFonts w:cstheme="minorHAnsi"/>
        </w:rPr>
        <w:t xml:space="preserve"> adjourned</w:t>
      </w:r>
      <w:r w:rsidR="00C87BB7">
        <w:rPr>
          <w:rFonts w:cstheme="minorHAnsi"/>
        </w:rPr>
        <w:t xml:space="preserve"> the meeting</w:t>
      </w:r>
      <w:r w:rsidRPr="006E7F01">
        <w:rPr>
          <w:rFonts w:cstheme="minorHAnsi"/>
        </w:rPr>
        <w:t xml:space="preserve">. </w:t>
      </w:r>
    </w:p>
    <w:p w:rsidR="007A75D7" w:rsidRPr="006E7F01" w:rsidRDefault="007D4642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 xml:space="preserve"> </w:t>
      </w:r>
    </w:p>
    <w:p w:rsidR="007D3EA8" w:rsidRPr="006E7F01" w:rsidRDefault="007D3EA8" w:rsidP="007D3EA8">
      <w:pPr>
        <w:spacing w:after="0"/>
        <w:rPr>
          <w:rFonts w:cstheme="minorHAnsi"/>
        </w:rPr>
      </w:pPr>
      <w:bookmarkStart w:id="0" w:name="_GoBack"/>
      <w:bookmarkEnd w:id="0"/>
    </w:p>
    <w:p w:rsidR="007A75D7" w:rsidRPr="006E7F01" w:rsidRDefault="007A75D7" w:rsidP="007D3EA8">
      <w:pPr>
        <w:spacing w:after="0"/>
        <w:rPr>
          <w:rFonts w:cstheme="minorHAnsi"/>
        </w:rPr>
      </w:pPr>
    </w:p>
    <w:p w:rsidR="007A75D7" w:rsidRPr="006E7F01" w:rsidRDefault="007A75D7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  <w:u w:val="single"/>
        </w:rPr>
        <w:tab/>
      </w:r>
      <w:r w:rsidRPr="006E7F01">
        <w:rPr>
          <w:rFonts w:cstheme="minorHAnsi"/>
          <w:u w:val="single"/>
        </w:rPr>
        <w:tab/>
      </w:r>
      <w:r w:rsidRPr="006E7F01">
        <w:rPr>
          <w:rFonts w:cstheme="minorHAnsi"/>
          <w:u w:val="single"/>
        </w:rPr>
        <w:tab/>
      </w:r>
      <w:r w:rsidRPr="006E7F01">
        <w:rPr>
          <w:rFonts w:cstheme="minorHAnsi"/>
          <w:u w:val="single"/>
        </w:rPr>
        <w:tab/>
      </w:r>
      <w:r w:rsidRPr="006E7F01">
        <w:rPr>
          <w:rFonts w:cstheme="minorHAnsi"/>
          <w:u w:val="single"/>
        </w:rPr>
        <w:tab/>
      </w:r>
    </w:p>
    <w:p w:rsidR="00534182" w:rsidRPr="006E7F01" w:rsidRDefault="007A75D7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="00534182" w:rsidRPr="006E7F01">
        <w:rPr>
          <w:rFonts w:cstheme="minorHAnsi"/>
        </w:rPr>
        <w:t>Beth Brown</w:t>
      </w:r>
    </w:p>
    <w:p w:rsidR="007A75D7" w:rsidRPr="006E7F01" w:rsidRDefault="007A75D7" w:rsidP="00534182">
      <w:pPr>
        <w:spacing w:after="0"/>
        <w:ind w:left="5040" w:firstLine="720"/>
        <w:rPr>
          <w:rFonts w:cstheme="minorHAnsi"/>
        </w:rPr>
      </w:pPr>
      <w:r w:rsidRPr="006E7F01">
        <w:rPr>
          <w:rFonts w:cstheme="minorHAnsi"/>
        </w:rPr>
        <w:t>Secretary to the Board</w:t>
      </w:r>
    </w:p>
    <w:p w:rsidR="00E92990" w:rsidRPr="006E7F01" w:rsidRDefault="007A75D7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  <w:t>Roswell Housing Authority</w:t>
      </w:r>
    </w:p>
    <w:sectPr w:rsidR="00E92990" w:rsidRPr="006E7F01" w:rsidSect="00A77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F5"/>
    <w:rsid w:val="00036FB6"/>
    <w:rsid w:val="000A2986"/>
    <w:rsid w:val="000B6326"/>
    <w:rsid w:val="000E082F"/>
    <w:rsid w:val="001121AB"/>
    <w:rsid w:val="00117E5F"/>
    <w:rsid w:val="00127422"/>
    <w:rsid w:val="00191283"/>
    <w:rsid w:val="001E60F7"/>
    <w:rsid w:val="00232CE5"/>
    <w:rsid w:val="002A098E"/>
    <w:rsid w:val="002C53DD"/>
    <w:rsid w:val="002D3469"/>
    <w:rsid w:val="002D429C"/>
    <w:rsid w:val="002E1C5F"/>
    <w:rsid w:val="00355A96"/>
    <w:rsid w:val="00374EE0"/>
    <w:rsid w:val="00387D4C"/>
    <w:rsid w:val="003E3D69"/>
    <w:rsid w:val="003E4FDE"/>
    <w:rsid w:val="003F007E"/>
    <w:rsid w:val="00450240"/>
    <w:rsid w:val="004543A7"/>
    <w:rsid w:val="0046459C"/>
    <w:rsid w:val="004A155A"/>
    <w:rsid w:val="004D6BCD"/>
    <w:rsid w:val="00534182"/>
    <w:rsid w:val="00537EB8"/>
    <w:rsid w:val="00557427"/>
    <w:rsid w:val="00567DCD"/>
    <w:rsid w:val="006129EA"/>
    <w:rsid w:val="00616CEF"/>
    <w:rsid w:val="006638B8"/>
    <w:rsid w:val="006B2F0F"/>
    <w:rsid w:val="006E7F01"/>
    <w:rsid w:val="00712A71"/>
    <w:rsid w:val="00744CA6"/>
    <w:rsid w:val="007454DC"/>
    <w:rsid w:val="007A75D7"/>
    <w:rsid w:val="007D3EA8"/>
    <w:rsid w:val="007D4642"/>
    <w:rsid w:val="007E5C4B"/>
    <w:rsid w:val="008066D9"/>
    <w:rsid w:val="00841337"/>
    <w:rsid w:val="008473E8"/>
    <w:rsid w:val="0086678D"/>
    <w:rsid w:val="008B0098"/>
    <w:rsid w:val="008F7AF3"/>
    <w:rsid w:val="009524C8"/>
    <w:rsid w:val="009645C1"/>
    <w:rsid w:val="009647F8"/>
    <w:rsid w:val="00976072"/>
    <w:rsid w:val="009876F0"/>
    <w:rsid w:val="00A46C29"/>
    <w:rsid w:val="00A77920"/>
    <w:rsid w:val="00AB63B0"/>
    <w:rsid w:val="00B214E9"/>
    <w:rsid w:val="00B54FD0"/>
    <w:rsid w:val="00B7502C"/>
    <w:rsid w:val="00B85B6C"/>
    <w:rsid w:val="00BC62E4"/>
    <w:rsid w:val="00BD69AC"/>
    <w:rsid w:val="00BF252A"/>
    <w:rsid w:val="00C378DE"/>
    <w:rsid w:val="00C378E1"/>
    <w:rsid w:val="00C51A37"/>
    <w:rsid w:val="00C87BB7"/>
    <w:rsid w:val="00C949A3"/>
    <w:rsid w:val="00C96481"/>
    <w:rsid w:val="00D15642"/>
    <w:rsid w:val="00D246D0"/>
    <w:rsid w:val="00D24B38"/>
    <w:rsid w:val="00DD15F4"/>
    <w:rsid w:val="00DD556B"/>
    <w:rsid w:val="00DD703F"/>
    <w:rsid w:val="00E271C5"/>
    <w:rsid w:val="00E41114"/>
    <w:rsid w:val="00E92990"/>
    <w:rsid w:val="00E95F24"/>
    <w:rsid w:val="00EB3619"/>
    <w:rsid w:val="00EB4486"/>
    <w:rsid w:val="00ED0B3D"/>
    <w:rsid w:val="00ED29AF"/>
    <w:rsid w:val="00EE3E14"/>
    <w:rsid w:val="00F07550"/>
    <w:rsid w:val="00F22C16"/>
    <w:rsid w:val="00F507F5"/>
    <w:rsid w:val="00F605EE"/>
    <w:rsid w:val="00F627E4"/>
    <w:rsid w:val="00F643E3"/>
    <w:rsid w:val="00F7297B"/>
    <w:rsid w:val="00F75D37"/>
    <w:rsid w:val="00F84D5A"/>
    <w:rsid w:val="00FE616A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B733"/>
  <w15:docId w15:val="{FD335649-F9A3-4159-B2CB-F6698D4B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5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359694-BD5E-433C-9C3A-E09EA6D4967A}"/>
</file>

<file path=customXml/itemProps2.xml><?xml version="1.0" encoding="utf-8"?>
<ds:datastoreItem xmlns:ds="http://schemas.openxmlformats.org/officeDocument/2006/customXml" ds:itemID="{D6CD5A26-423C-44A4-A2A3-E761D30ED24E}"/>
</file>

<file path=customXml/itemProps3.xml><?xml version="1.0" encoding="utf-8"?>
<ds:datastoreItem xmlns:ds="http://schemas.openxmlformats.org/officeDocument/2006/customXml" ds:itemID="{AB9950F6-5278-4F9D-A520-7844E16ADA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Shanna Kennedy</cp:lastModifiedBy>
  <cp:revision>9</cp:revision>
  <cp:lastPrinted>2021-03-04T20:37:00Z</cp:lastPrinted>
  <dcterms:created xsi:type="dcterms:W3CDTF">2021-06-02T14:59:00Z</dcterms:created>
  <dcterms:modified xsi:type="dcterms:W3CDTF">2021-06-09T14:47:00Z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